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91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R4-190</w:t>
      </w:r>
      <w:r w:rsidR="008B3DC6">
        <w:rPr>
          <w:b/>
          <w:i/>
          <w:noProof/>
          <w:sz w:val="28"/>
        </w:rPr>
        <w:t>5653</w:t>
      </w:r>
      <w:r w:rsidR="00C96704">
        <w:rPr>
          <w:b/>
          <w:i/>
          <w:noProof/>
          <w:sz w:val="28"/>
        </w:rPr>
        <w:fldChar w:fldCharType="end"/>
      </w:r>
    </w:p>
    <w:p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Nevada,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17 May,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6704" w:rsidP="00ED45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ED45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044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0B25" w:rsidP="00A044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04423">
              <w:t>Updates to test parameters config for FR2 PDSCH performance requirements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2019-04-16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7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1: </w:t>
            </w:r>
            <w:r>
              <w:rPr>
                <w:rFonts w:hint="eastAsia"/>
                <w:noProof/>
                <w:lang w:eastAsia="zh-CN"/>
              </w:rPr>
              <w:t>The parameter names are not unified between FR1 and FR2 part for PDSCH performance requirements</w:t>
            </w:r>
            <w:r w:rsidR="00E5454D">
              <w:rPr>
                <w:noProof/>
                <w:lang w:eastAsia="zh-CN"/>
              </w:rPr>
              <w:t xml:space="preserve">, such as </w:t>
            </w:r>
            <w:r w:rsidR="00E5454D" w:rsidRPr="00E5454D">
              <w:rPr>
                <w:noProof/>
                <w:lang w:eastAsia="zh-CN"/>
              </w:rPr>
              <w:t>PDCCH aggregation level, medium and medium A</w:t>
            </w:r>
            <w:r w:rsidR="005575F2">
              <w:rPr>
                <w:noProof/>
                <w:lang w:eastAsia="zh-CN"/>
              </w:rPr>
              <w:t>;</w:t>
            </w:r>
          </w:p>
          <w:p w:rsidR="001B7F9A" w:rsidRDefault="001B7F9A" w:rsidP="009E7633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  <w:r>
              <w:rPr>
                <w:noProof/>
                <w:lang w:eastAsia="zh-CN"/>
              </w:rPr>
              <w:t xml:space="preserve">2: </w:t>
            </w:r>
            <w:r w:rsidR="00B735E4">
              <w:rPr>
                <w:noProof/>
                <w:lang w:eastAsia="zh-CN"/>
              </w:rPr>
              <w:t>The length (L) for FR2 is 13 as per agreement, it cannot be derived from the configured TDD UL/DL pattern;</w:t>
            </w:r>
          </w:p>
          <w:p w:rsidR="005575F2" w:rsidRDefault="005575F2" w:rsidP="008E564A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3: There are config1 and config2 for RBG size</w:t>
            </w:r>
            <w:r w:rsidR="008E564A">
              <w:rPr>
                <w:rFonts w:eastAsia="宋体"/>
                <w:sz w:val="18"/>
              </w:rPr>
              <w:t xml:space="preserve"> configuration for different BWP size for resource allocation type 0;</w:t>
            </w:r>
          </w:p>
          <w:p w:rsidR="00E64538" w:rsidRDefault="00E64538" w:rsidP="00E64538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  <w:r>
              <w:rPr>
                <w:noProof/>
                <w:lang w:eastAsia="zh-CN"/>
              </w:rPr>
              <w:t xml:space="preserve">4: </w:t>
            </w:r>
            <w:r w:rsidRPr="00E80E44">
              <w:rPr>
                <w:rFonts w:eastAsia="宋体"/>
                <w:i/>
                <w:sz w:val="18"/>
              </w:rPr>
              <w:t>dl-DataToUL-ACK</w:t>
            </w:r>
            <w:r>
              <w:rPr>
                <w:rFonts w:eastAsia="宋体"/>
                <w:i/>
                <w:sz w:val="18"/>
              </w:rPr>
              <w:t xml:space="preserve"> </w:t>
            </w:r>
            <w:r w:rsidRPr="001C069A">
              <w:rPr>
                <w:rFonts w:eastAsia="宋体"/>
                <w:sz w:val="18"/>
              </w:rPr>
              <w:t>is configured by RRC signalling</w:t>
            </w:r>
            <w:r>
              <w:rPr>
                <w:rFonts w:eastAsia="宋体"/>
                <w:sz w:val="18"/>
              </w:rPr>
              <w:t xml:space="preserve">, </w:t>
            </w:r>
            <w:r w:rsidRPr="001C069A">
              <w:rPr>
                <w:rFonts w:eastAsia="宋体"/>
                <w:sz w:val="18"/>
              </w:rPr>
              <w:t>PDSCH-to-HARQ-timing-indicator field</w:t>
            </w:r>
            <w:r>
              <w:rPr>
                <w:rFonts w:eastAsia="宋体"/>
                <w:sz w:val="18"/>
              </w:rPr>
              <w:t xml:space="preserve"> is indicated in DCI format as per TS 38.213 section 9.2.3.</w:t>
            </w:r>
          </w:p>
          <w:p w:rsidR="00E64538" w:rsidRDefault="00E64538" w:rsidP="008E564A">
            <w:pPr>
              <w:pStyle w:val="CRCoverPage"/>
              <w:spacing w:after="0"/>
              <w:ind w:left="100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5: </w:t>
            </w:r>
            <w:r w:rsidRPr="00E64538">
              <w:rPr>
                <w:rFonts w:eastAsia="宋体"/>
                <w:sz w:val="18"/>
                <w:lang w:eastAsia="zh-CN"/>
              </w:rPr>
              <w:t>During the simulation, we already agreed to use MCS 4 for QPSK, MCS 13 for 16QAM, MCS 19 for 64QAM and MCS 24 for 256QAM for FR1, MCS 4 for QPSK, MCS13 for 16QAM and MCS17 and MCS 18 for 64QAM, as per core specification TS 38.214 Table 5.1.3.1-1 and Table 5.1.3.1-2, we can know the target code rate, it is not accurate to specify code rate, such as 0.30 for QPSK MCS 4;</w:t>
            </w:r>
          </w:p>
          <w:p w:rsidR="00F8087A" w:rsidRDefault="00F8087A" w:rsidP="008E564A">
            <w:pPr>
              <w:pStyle w:val="CRCoverPage"/>
              <w:spacing w:after="0"/>
              <w:ind w:left="100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 xml:space="preserve">6: </w:t>
            </w:r>
            <w:r w:rsidRPr="00F8087A">
              <w:rPr>
                <w:rFonts w:eastAsia="宋体"/>
                <w:sz w:val="18"/>
                <w:lang w:eastAsia="zh-CN"/>
              </w:rPr>
              <w:t>The definition of the max length of front loaded DMRS is not unified and confusing by only using ‘Length’;</w:t>
            </w:r>
          </w:p>
          <w:p w:rsidR="006A5E5F" w:rsidRPr="00F8087A" w:rsidRDefault="006A5E5F" w:rsidP="008E564A">
            <w:pPr>
              <w:pStyle w:val="CRCoverPage"/>
              <w:spacing w:after="0"/>
              <w:ind w:left="100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 xml:space="preserve">7: The parameters of “antenna ports indexes” and “Number of PDSCH DMRS CDM group(s) without data” are defined in both the common parameter in </w:t>
            </w:r>
            <w:r w:rsidRPr="006A5E5F">
              <w:rPr>
                <w:rFonts w:eastAsia="宋体"/>
                <w:sz w:val="18"/>
                <w:lang w:eastAsia="zh-CN"/>
              </w:rPr>
              <w:t>Table 7.</w:t>
            </w:r>
            <w:r w:rsidRPr="006A5E5F">
              <w:rPr>
                <w:rFonts w:eastAsia="宋体" w:hint="eastAsia"/>
                <w:sz w:val="18"/>
                <w:lang w:eastAsia="zh-CN"/>
              </w:rPr>
              <w:t>2</w:t>
            </w:r>
            <w:r w:rsidRPr="006A5E5F">
              <w:rPr>
                <w:rFonts w:eastAsia="宋体"/>
                <w:sz w:val="18"/>
                <w:lang w:eastAsia="zh-CN"/>
              </w:rPr>
              <w:t xml:space="preserve">-1 </w:t>
            </w:r>
            <w:r>
              <w:rPr>
                <w:rFonts w:eastAsia="宋体"/>
                <w:sz w:val="18"/>
                <w:lang w:eastAsia="zh-CN"/>
              </w:rPr>
              <w:t xml:space="preserve">and test specific parameter in </w:t>
            </w:r>
            <w:r w:rsidRPr="006A5E5F">
              <w:rPr>
                <w:rFonts w:eastAsia="宋体"/>
                <w:sz w:val="18"/>
                <w:lang w:eastAsia="zh-CN"/>
              </w:rPr>
              <w:t>Table 7.2.2.2.1-2</w:t>
            </w:r>
            <w:r>
              <w:rPr>
                <w:rFonts w:eastAsia="宋体"/>
                <w:sz w:val="18"/>
                <w:lang w:eastAsia="zh-CN"/>
              </w:rPr>
              <w:t>.</w:t>
            </w:r>
          </w:p>
          <w:p w:rsidR="008E564A" w:rsidRDefault="008E564A" w:rsidP="008E56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1: Align</w:t>
            </w:r>
            <w:r>
              <w:rPr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the parameter names between FR1 and FR2 PDSCH performance requirements;</w:t>
            </w:r>
          </w:p>
          <w:p w:rsidR="009E7633" w:rsidRDefault="009E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2: Specified the duration</w:t>
            </w:r>
            <w:r w:rsidR="002364AA">
              <w:rPr>
                <w:noProof/>
                <w:lang w:eastAsia="zh-CN"/>
              </w:rPr>
              <w:t xml:space="preserve"> (L)</w:t>
            </w:r>
            <w:r>
              <w:rPr>
                <w:noProof/>
                <w:lang w:eastAsia="zh-CN"/>
              </w:rPr>
              <w:t xml:space="preserve"> for F</w:t>
            </w:r>
            <w:r w:rsidR="008E564A">
              <w:rPr>
                <w:noProof/>
                <w:lang w:eastAsia="zh-CN"/>
              </w:rPr>
              <w:t>R2 PDSCH to 13 as per agreement;</w:t>
            </w:r>
          </w:p>
          <w:p w:rsidR="008E564A" w:rsidRDefault="008E56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3: Specified ‘config1’ for RBG size configuration under PDSCH resource </w:t>
            </w:r>
            <w:r w:rsidR="00E64538">
              <w:rPr>
                <w:noProof/>
                <w:lang w:eastAsia="zh-CN"/>
              </w:rPr>
              <w:t>allocation type 0;</w:t>
            </w:r>
          </w:p>
          <w:p w:rsidR="00E64538" w:rsidRDefault="00E64538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  <w:r>
              <w:rPr>
                <w:noProof/>
                <w:lang w:eastAsia="zh-CN"/>
              </w:rPr>
              <w:t xml:space="preserve">4: Changed </w:t>
            </w:r>
            <w:r w:rsidRPr="001C069A">
              <w:rPr>
                <w:rFonts w:eastAsia="宋体"/>
                <w:sz w:val="18"/>
              </w:rPr>
              <w:t>PDSCH-to-HARQ-timing-indicator</w:t>
            </w:r>
            <w:r>
              <w:rPr>
                <w:rFonts w:eastAsia="宋体"/>
                <w:sz w:val="18"/>
              </w:rPr>
              <w:t xml:space="preserve"> to </w:t>
            </w:r>
            <w:r w:rsidRPr="00E80E44">
              <w:rPr>
                <w:rFonts w:eastAsia="宋体"/>
                <w:i/>
                <w:sz w:val="18"/>
              </w:rPr>
              <w:t>dl-DataToUL-ACK</w:t>
            </w:r>
            <w:r>
              <w:rPr>
                <w:rFonts w:eastAsia="宋体"/>
                <w:i/>
                <w:sz w:val="18"/>
              </w:rPr>
              <w:t xml:space="preserve"> </w:t>
            </w:r>
            <w:r w:rsidRPr="00FE43AD">
              <w:rPr>
                <w:rFonts w:eastAsia="宋体"/>
                <w:sz w:val="18"/>
              </w:rPr>
              <w:t>for K1 value configuration</w:t>
            </w:r>
            <w:r>
              <w:rPr>
                <w:rFonts w:eastAsia="宋体"/>
                <w:sz w:val="18"/>
              </w:rPr>
              <w:t>;</w:t>
            </w:r>
          </w:p>
          <w:p w:rsidR="00E64538" w:rsidRDefault="00E64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sz w:val="18"/>
              </w:rPr>
              <w:t xml:space="preserve">5: </w:t>
            </w:r>
            <w:r>
              <w:rPr>
                <w:noProof/>
                <w:lang w:eastAsia="zh-CN"/>
              </w:rPr>
              <w:t>Changed specific code rate to MCS index to match the real simulation assumptions;</w:t>
            </w:r>
          </w:p>
          <w:p w:rsidR="00F8087A" w:rsidRDefault="00F80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6: Specified the max number of OFDM symbols for front loaded DMRS</w:t>
            </w:r>
            <w:r w:rsidR="00592D42">
              <w:rPr>
                <w:noProof/>
                <w:lang w:eastAsia="zh-CN"/>
              </w:rPr>
              <w:t>.</w:t>
            </w:r>
          </w:p>
          <w:p w:rsidR="006A5E5F" w:rsidRDefault="006A5E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7: Removed </w:t>
            </w:r>
            <w:r>
              <w:rPr>
                <w:rFonts w:eastAsia="宋体"/>
                <w:sz w:val="18"/>
                <w:lang w:eastAsia="zh-CN"/>
              </w:rPr>
              <w:t xml:space="preserve">parameters of “antenna ports indexes” and “Number of PDSCH DMRS CDM group(s) without data” definition in </w:t>
            </w:r>
            <w:r w:rsidRPr="006A5E5F">
              <w:rPr>
                <w:rFonts w:eastAsia="宋体"/>
                <w:sz w:val="18"/>
                <w:lang w:eastAsia="zh-CN"/>
              </w:rPr>
              <w:t>Table 7.2.2.2.1-2</w:t>
            </w:r>
            <w:r>
              <w:rPr>
                <w:rFonts w:eastAsia="宋体"/>
                <w:sz w:val="18"/>
                <w:lang w:eastAsia="zh-CN"/>
              </w:rPr>
              <w:t xml:space="preserve"> to avoid duplication.</w:t>
            </w:r>
          </w:p>
          <w:p w:rsidR="008E564A" w:rsidRDefault="008E56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5E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</w:t>
            </w:r>
            <w:r>
              <w:rPr>
                <w:noProof/>
                <w:lang w:eastAsia="zh-CN"/>
              </w:rPr>
              <w:t>rors and confusions will still exist in the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5E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B526E" w:rsidRPr="007102DD" w:rsidRDefault="006B526E" w:rsidP="006B526E">
      <w:pPr>
        <w:pStyle w:val="1"/>
        <w:rPr>
          <w:lang w:eastAsia="zh-CN"/>
        </w:rPr>
      </w:pPr>
      <w:bookmarkStart w:id="3" w:name="_Toc5272129"/>
      <w:r w:rsidRPr="007102DD">
        <w:rPr>
          <w:rFonts w:hint="eastAsia"/>
          <w:lang w:eastAsia="zh-CN"/>
        </w:rPr>
        <w:lastRenderedPageBreak/>
        <w:t>7</w:t>
      </w:r>
      <w:r w:rsidRPr="007102DD">
        <w:rPr>
          <w:rFonts w:hint="eastAsia"/>
          <w:lang w:eastAsia="zh-CN"/>
        </w:rPr>
        <w:tab/>
      </w:r>
      <w:r w:rsidRPr="007102DD">
        <w:t>Demodulation performance requirements</w:t>
      </w:r>
      <w:r w:rsidRPr="007102DD">
        <w:rPr>
          <w:rFonts w:hint="eastAsia"/>
          <w:lang w:eastAsia="zh-CN"/>
        </w:rPr>
        <w:t xml:space="preserve"> (</w:t>
      </w:r>
      <w:r w:rsidRPr="007102DD">
        <w:rPr>
          <w:lang w:eastAsia="zh-CN"/>
        </w:rPr>
        <w:t>Radiated</w:t>
      </w:r>
      <w:r w:rsidRPr="007102DD">
        <w:rPr>
          <w:rFonts w:hint="eastAsia"/>
          <w:lang w:eastAsia="zh-CN"/>
        </w:rPr>
        <w:t xml:space="preserve"> requirements)</w:t>
      </w:r>
      <w:bookmarkEnd w:id="3"/>
    </w:p>
    <w:p w:rsidR="006B526E" w:rsidRPr="007102DD" w:rsidRDefault="006B526E" w:rsidP="006B526E">
      <w:pPr>
        <w:pStyle w:val="2"/>
      </w:pPr>
      <w:bookmarkStart w:id="4" w:name="_Toc5272130"/>
      <w:r w:rsidRPr="007102DD">
        <w:rPr>
          <w:rFonts w:hint="eastAsia"/>
          <w:lang w:eastAsia="zh-CN"/>
        </w:rPr>
        <w:t>7</w:t>
      </w:r>
      <w:r w:rsidRPr="007102DD">
        <w:t>.1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General</w:t>
      </w:r>
      <w:bookmarkEnd w:id="4"/>
    </w:p>
    <w:p w:rsidR="006B526E" w:rsidRPr="007102DD" w:rsidRDefault="006B526E" w:rsidP="006B526E">
      <w:pPr>
        <w:pStyle w:val="3"/>
        <w:rPr>
          <w:lang w:eastAsia="zh-CN"/>
        </w:rPr>
      </w:pPr>
      <w:bookmarkStart w:id="5" w:name="_Toc5272131"/>
      <w:r w:rsidRPr="007102DD">
        <w:t>7.1.1</w:t>
      </w:r>
      <w:r w:rsidRPr="007102DD">
        <w:rPr>
          <w:rFonts w:hint="eastAsia"/>
          <w:lang w:eastAsia="zh-CN"/>
        </w:rPr>
        <w:tab/>
      </w:r>
      <w:r w:rsidRPr="007102DD">
        <w:rPr>
          <w:lang w:eastAsia="zh-CN"/>
        </w:rPr>
        <w:t>Applicability of requirements</w:t>
      </w:r>
      <w:bookmarkEnd w:id="5"/>
    </w:p>
    <w:p w:rsidR="006B526E" w:rsidRPr="007102DD" w:rsidRDefault="006B526E" w:rsidP="006B526E">
      <w:pPr>
        <w:pStyle w:val="4"/>
      </w:pPr>
      <w:bookmarkStart w:id="6" w:name="_Toc5272132"/>
      <w:r w:rsidRPr="007102DD">
        <w:rPr>
          <w:rFonts w:hint="eastAsia"/>
          <w:lang w:eastAsia="zh-CN"/>
        </w:rPr>
        <w:t>7</w:t>
      </w:r>
      <w:r w:rsidRPr="007102DD">
        <w:t>.1.1.1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General</w:t>
      </w:r>
      <w:bookmarkEnd w:id="6"/>
    </w:p>
    <w:p w:rsidR="006B526E" w:rsidRPr="007102DD" w:rsidRDefault="006B526E" w:rsidP="006B526E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7102DD">
        <w:rPr>
          <w:rFonts w:eastAsia="宋体"/>
        </w:rPr>
        <w:t>The minimum performance requirements are applicable to the FR2 operating bands defined in TS 38.101-2</w:t>
      </w:r>
      <w:r w:rsidRPr="007102DD">
        <w:rPr>
          <w:rFonts w:eastAsia="宋体" w:hint="eastAsia"/>
          <w:lang w:eastAsia="zh-CN"/>
        </w:rPr>
        <w:t xml:space="preserve"> [7]</w:t>
      </w:r>
      <w:r w:rsidRPr="007102DD">
        <w:rPr>
          <w:rFonts w:eastAsia="宋体"/>
        </w:rPr>
        <w:t xml:space="preserve"> with F</w:t>
      </w:r>
      <w:r w:rsidRPr="007102DD">
        <w:rPr>
          <w:rFonts w:eastAsia="宋体"/>
          <w:vertAlign w:val="subscript"/>
        </w:rPr>
        <w:t>DL_high</w:t>
      </w:r>
      <w:r w:rsidRPr="007102DD">
        <w:rPr>
          <w:rFonts w:eastAsia="宋体"/>
        </w:rPr>
        <w:t xml:space="preserve"> not exceeding 40000 MHz.</w:t>
      </w:r>
    </w:p>
    <w:p w:rsidR="006B526E" w:rsidRPr="007102DD" w:rsidRDefault="006B526E" w:rsidP="006B526E">
      <w:r w:rsidRPr="007102DD">
        <w:t xml:space="preserve">The minimum performance requirements in Clause 7 </w:t>
      </w:r>
      <w:r w:rsidRPr="007102DD">
        <w:rPr>
          <w:rFonts w:hint="eastAsia"/>
          <w:lang w:eastAsia="zh-CN"/>
        </w:rPr>
        <w:t>are</w:t>
      </w:r>
      <w:r w:rsidRPr="007102DD">
        <w:t xml:space="preserve"> mandatary for UE supporting NR operation, except test cases listed in Clause 7.1.1.3.</w:t>
      </w:r>
    </w:p>
    <w:p w:rsidR="006B526E" w:rsidRPr="007102DD" w:rsidRDefault="006B526E" w:rsidP="006B526E">
      <w:pPr>
        <w:pStyle w:val="4"/>
      </w:pPr>
      <w:bookmarkStart w:id="7" w:name="_Toc5272133"/>
      <w:r w:rsidRPr="007102DD">
        <w:t>7.1.1.2</w:t>
      </w:r>
      <w:r w:rsidRPr="007102DD">
        <w:rPr>
          <w:rFonts w:hint="eastAsia"/>
        </w:rPr>
        <w:tab/>
      </w:r>
      <w:r w:rsidRPr="007102DD">
        <w:t>Applicability of requirements for different number of RX antenna ports</w:t>
      </w:r>
      <w:bookmarkEnd w:id="7"/>
    </w:p>
    <w:p w:rsidR="006B526E" w:rsidRPr="007102DD" w:rsidRDefault="006B526E" w:rsidP="006B526E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7102DD">
        <w:rPr>
          <w:rFonts w:eastAsia="宋体"/>
        </w:rPr>
        <w:t>UE shall support 2 RX ports for different RF operating bands. The UE requirements applicability is defined in Table 7.1.1.2-1.</w:t>
      </w:r>
    </w:p>
    <w:p w:rsidR="006B526E" w:rsidRPr="007102DD" w:rsidRDefault="006B526E" w:rsidP="006B526E">
      <w:pPr>
        <w:pStyle w:val="TH"/>
      </w:pPr>
      <w:r w:rsidRPr="007102DD">
        <w:t>Table 7.1.1.2-1</w:t>
      </w:r>
      <w:r w:rsidRPr="007102DD">
        <w:rPr>
          <w:rFonts w:hint="eastAsia"/>
          <w:lang w:eastAsia="zh-CN"/>
        </w:rPr>
        <w:t>:</w:t>
      </w:r>
      <w:r w:rsidRPr="007102DD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6B526E" w:rsidRPr="007102DD" w:rsidTr="005575F2">
        <w:trPr>
          <w:trHeight w:val="58"/>
          <w:jc w:val="center"/>
        </w:trPr>
        <w:tc>
          <w:tcPr>
            <w:tcW w:w="1170" w:type="pct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102DD">
              <w:rPr>
                <w:rFonts w:ascii="Arial" w:hAnsi="Arial"/>
                <w:b/>
                <w:sz w:val="18"/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102DD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102DD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</w:tr>
      <w:tr w:rsidR="006B526E" w:rsidRPr="007102DD" w:rsidTr="005575F2">
        <w:trPr>
          <w:trHeight w:val="153"/>
          <w:jc w:val="center"/>
        </w:trPr>
        <w:tc>
          <w:tcPr>
            <w:tcW w:w="1170" w:type="pct"/>
            <w:vMerge w:val="restart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UE supports 2RX  antenna ports</w:t>
            </w:r>
          </w:p>
        </w:tc>
        <w:tc>
          <w:tcPr>
            <w:tcW w:w="1153" w:type="pct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All tests in Clause 7.2.2</w:t>
            </w:r>
          </w:p>
        </w:tc>
      </w:tr>
      <w:tr w:rsidR="006B526E" w:rsidRPr="007102DD" w:rsidTr="005575F2">
        <w:trPr>
          <w:trHeight w:val="153"/>
          <w:jc w:val="center"/>
        </w:trPr>
        <w:tc>
          <w:tcPr>
            <w:tcW w:w="1170" w:type="pct"/>
            <w:vMerge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All tests in Clause 7.3.2</w:t>
            </w:r>
          </w:p>
        </w:tc>
      </w:tr>
      <w:tr w:rsidR="006B526E" w:rsidRPr="007102DD" w:rsidTr="005575F2">
        <w:trPr>
          <w:trHeight w:val="153"/>
          <w:jc w:val="center"/>
        </w:trPr>
        <w:tc>
          <w:tcPr>
            <w:tcW w:w="1170" w:type="pct"/>
            <w:vMerge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All tests in Clause 7.4.2</w:t>
            </w:r>
          </w:p>
        </w:tc>
      </w:tr>
    </w:tbl>
    <w:p w:rsidR="006B526E" w:rsidRPr="007102DD" w:rsidRDefault="006B526E" w:rsidP="006B526E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:rsidR="006B526E" w:rsidRPr="007102DD" w:rsidRDefault="006B526E" w:rsidP="006B526E">
      <w:pPr>
        <w:pStyle w:val="4"/>
      </w:pPr>
      <w:bookmarkStart w:id="8" w:name="_Toc5272134"/>
      <w:r w:rsidRPr="007102DD">
        <w:t>7.1.1.3</w:t>
      </w:r>
      <w:r w:rsidRPr="007102DD">
        <w:rPr>
          <w:rFonts w:hint="eastAsia"/>
        </w:rPr>
        <w:tab/>
      </w:r>
      <w:r w:rsidRPr="007102DD">
        <w:t>Applicability of requirements for optional UE capabilities</w:t>
      </w:r>
      <w:bookmarkEnd w:id="8"/>
    </w:p>
    <w:p w:rsidR="006B526E" w:rsidRPr="007102DD" w:rsidRDefault="006B526E" w:rsidP="006B526E">
      <w:pPr>
        <w:rPr>
          <w:rFonts w:eastAsia="宋体"/>
        </w:rPr>
      </w:pPr>
      <w:r w:rsidRPr="007102DD">
        <w:rPr>
          <w:rFonts w:eastAsia="宋体"/>
        </w:rPr>
        <w:t>For UE which supports optional UE capabilities the additional performance requirements from Table 7.1.1.3-1 should be applied.</w:t>
      </w:r>
    </w:p>
    <w:p w:rsidR="006B526E" w:rsidRPr="007102DD" w:rsidRDefault="006B526E" w:rsidP="006B526E">
      <w:pPr>
        <w:pStyle w:val="TH"/>
      </w:pPr>
      <w:r w:rsidRPr="007102DD">
        <w:t>Table 7.1.1.3-1</w:t>
      </w:r>
      <w:r w:rsidRPr="007102DD">
        <w:rPr>
          <w:rFonts w:hint="eastAsia"/>
          <w:lang w:eastAsia="zh-CN"/>
        </w:rPr>
        <w:t>:</w:t>
      </w:r>
      <w:r w:rsidRPr="007102DD">
        <w:t xml:space="preserve"> Requirements applicability for optional UE capabilities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9"/>
        <w:gridCol w:w="1001"/>
        <w:gridCol w:w="849"/>
        <w:gridCol w:w="2357"/>
        <w:gridCol w:w="2683"/>
      </w:tblGrid>
      <w:tr w:rsidR="006B526E" w:rsidRPr="007102DD" w:rsidTr="005575F2">
        <w:trPr>
          <w:trHeight w:val="58"/>
        </w:trPr>
        <w:tc>
          <w:tcPr>
            <w:tcW w:w="1422" w:type="pct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102DD">
              <w:rPr>
                <w:rFonts w:ascii="Arial" w:hAnsi="Arial"/>
                <w:b/>
                <w:sz w:val="18"/>
                <w:lang w:eastAsia="ko-KR"/>
              </w:rPr>
              <w:t>UE feature/capability</w:t>
            </w:r>
          </w:p>
        </w:tc>
        <w:tc>
          <w:tcPr>
            <w:tcW w:w="961" w:type="pct"/>
            <w:gridSpan w:val="2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102DD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24" w:type="pct"/>
            <w:shd w:val="clear" w:color="auto" w:fill="auto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102DD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93" w:type="pct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102DD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B526E" w:rsidRPr="007102DD" w:rsidTr="005575F2">
        <w:trPr>
          <w:trHeight w:val="153"/>
        </w:trPr>
        <w:tc>
          <w:tcPr>
            <w:tcW w:w="1422" w:type="pct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[Enhanced Type X receiver]</w:t>
            </w:r>
          </w:p>
        </w:tc>
        <w:tc>
          <w:tcPr>
            <w:tcW w:w="520" w:type="pct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40" w:type="pct"/>
            <w:shd w:val="clear" w:color="auto" w:fill="auto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eastAsia="zh-CN"/>
              </w:rPr>
              <w:t>7.2.2.2.1</w:t>
            </w:r>
            <w:r w:rsidRPr="007102DD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7102DD">
              <w:rPr>
                <w:rFonts w:ascii="Arial" w:eastAsia="宋体" w:hAnsi="Arial"/>
                <w:sz w:val="18"/>
                <w:lang w:eastAsia="zh-CN"/>
              </w:rPr>
              <w:t>Minimum requirements for PDSCH Mapping Type-A</w:t>
            </w:r>
            <w:r w:rsidRPr="007102DD">
              <w:rPr>
                <w:rFonts w:ascii="Arial" w:eastAsia="宋体" w:hAnsi="Arial"/>
                <w:sz w:val="18"/>
                <w:lang w:val="en-US" w:eastAsia="zh-CN"/>
              </w:rPr>
              <w:t xml:space="preserve"> (Test 3-1)</w:t>
            </w:r>
          </w:p>
        </w:tc>
        <w:tc>
          <w:tcPr>
            <w:tcW w:w="1393" w:type="pct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:rsidR="006B526E" w:rsidRPr="007102DD" w:rsidRDefault="006B526E" w:rsidP="006B526E"/>
    <w:p w:rsidR="006B526E" w:rsidRPr="007102DD" w:rsidRDefault="006B526E" w:rsidP="006B526E">
      <w:pPr>
        <w:pStyle w:val="2"/>
      </w:pPr>
      <w:bookmarkStart w:id="9" w:name="_Toc5272135"/>
      <w:r w:rsidRPr="007102DD">
        <w:rPr>
          <w:rFonts w:hint="eastAsia"/>
          <w:lang w:eastAsia="zh-CN"/>
        </w:rPr>
        <w:t>7</w:t>
      </w:r>
      <w:r w:rsidRPr="007102DD">
        <w:t>.</w:t>
      </w:r>
      <w:r w:rsidRPr="007102DD">
        <w:rPr>
          <w:rFonts w:hint="eastAsia"/>
        </w:rPr>
        <w:t>2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 xml:space="preserve">PDSCH </w:t>
      </w:r>
      <w:r w:rsidRPr="007102DD">
        <w:t>demodulation</w:t>
      </w:r>
      <w:r w:rsidRPr="007102DD">
        <w:rPr>
          <w:rFonts w:hint="eastAsia"/>
        </w:rPr>
        <w:t xml:space="preserve"> requirements</w:t>
      </w:r>
      <w:bookmarkEnd w:id="9"/>
    </w:p>
    <w:p w:rsidR="006B526E" w:rsidRPr="007102DD" w:rsidRDefault="006B526E" w:rsidP="006B526E">
      <w:pPr>
        <w:rPr>
          <w:rFonts w:eastAsia="宋体"/>
        </w:rPr>
      </w:pPr>
      <w:r w:rsidRPr="007102DD">
        <w:rPr>
          <w:rFonts w:eastAsia="宋体"/>
        </w:rPr>
        <w:t>The parameters specified in Table 7.</w:t>
      </w:r>
      <w:r w:rsidRPr="007102DD">
        <w:rPr>
          <w:rFonts w:eastAsia="宋体" w:hint="eastAsia"/>
          <w:lang w:eastAsia="zh-CN"/>
        </w:rPr>
        <w:t>2</w:t>
      </w:r>
      <w:r w:rsidRPr="007102DD">
        <w:rPr>
          <w:rFonts w:eastAsia="宋体"/>
        </w:rPr>
        <w:t>-1 are valid for all PDSCH demodulation tests unless otherwise stated.</w:t>
      </w:r>
    </w:p>
    <w:p w:rsidR="006B526E" w:rsidRPr="007102DD" w:rsidRDefault="006B526E" w:rsidP="006B526E">
      <w:pPr>
        <w:pStyle w:val="TH"/>
      </w:pPr>
      <w:r w:rsidRPr="007102DD">
        <w:lastRenderedPageBreak/>
        <w:t>Table 7.</w:t>
      </w:r>
      <w:r w:rsidRPr="007102DD">
        <w:rPr>
          <w:rFonts w:hint="eastAsia"/>
          <w:lang w:eastAsia="zh-CN"/>
        </w:rPr>
        <w:t>2</w:t>
      </w:r>
      <w:r w:rsidRPr="007102DD">
        <w:t>-1: Common Test Parameters</w:t>
      </w:r>
    </w:p>
    <w:tbl>
      <w:tblPr>
        <w:tblW w:w="37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8"/>
        <w:gridCol w:w="1107"/>
        <w:gridCol w:w="2065"/>
        <w:gridCol w:w="782"/>
        <w:gridCol w:w="1797"/>
      </w:tblGrid>
      <w:tr w:rsidR="006B526E" w:rsidRPr="007102DD" w:rsidTr="005575F2">
        <w:trPr>
          <w:jc w:val="center"/>
        </w:trPr>
        <w:tc>
          <w:tcPr>
            <w:tcW w:w="3159" w:type="pct"/>
            <w:gridSpan w:val="3"/>
            <w:shd w:val="clear" w:color="auto" w:fill="auto"/>
          </w:tcPr>
          <w:p w:rsidR="006B526E" w:rsidRPr="007102DD" w:rsidRDefault="006B526E">
            <w:pPr>
              <w:pStyle w:val="TAH"/>
              <w:pPrChange w:id="10" w:author="After_RAN4#90bis" w:date="2019-04-23T09:3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lastRenderedPageBreak/>
              <w:t>Parameter</w:t>
            </w:r>
          </w:p>
        </w:tc>
        <w:tc>
          <w:tcPr>
            <w:tcW w:w="565" w:type="pct"/>
            <w:shd w:val="clear" w:color="auto" w:fill="auto"/>
          </w:tcPr>
          <w:p w:rsidR="006B526E" w:rsidRPr="007102DD" w:rsidRDefault="006B526E">
            <w:pPr>
              <w:pStyle w:val="TAH"/>
              <w:pPrChange w:id="11" w:author="After_RAN4#90bis" w:date="2019-04-23T09:3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Unit</w:t>
            </w:r>
          </w:p>
        </w:tc>
        <w:tc>
          <w:tcPr>
            <w:tcW w:w="1276" w:type="pct"/>
            <w:shd w:val="clear" w:color="auto" w:fill="auto"/>
          </w:tcPr>
          <w:p w:rsidR="006B526E" w:rsidRPr="007102DD" w:rsidRDefault="006B526E">
            <w:pPr>
              <w:pStyle w:val="TAH"/>
              <w:pPrChange w:id="12" w:author="After_RAN4#90bis" w:date="2019-04-23T09:3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Value</w:t>
            </w:r>
          </w:p>
        </w:tc>
      </w:tr>
      <w:tr w:rsidR="006B526E" w:rsidRPr="007102DD" w:rsidTr="005575F2">
        <w:trPr>
          <w:jc w:val="center"/>
        </w:trPr>
        <w:tc>
          <w:tcPr>
            <w:tcW w:w="3159" w:type="pct"/>
            <w:gridSpan w:val="3"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13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PDSCH transmission scheme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1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1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Transmission scheme 1</w:t>
            </w:r>
          </w:p>
        </w:tc>
      </w:tr>
      <w:tr w:rsidR="006B526E" w:rsidRPr="007102DD" w:rsidTr="005575F2">
        <w:trPr>
          <w:jc w:val="center"/>
        </w:trPr>
        <w:tc>
          <w:tcPr>
            <w:tcW w:w="3159" w:type="pct"/>
            <w:gridSpan w:val="3"/>
            <w:shd w:val="clear" w:color="auto" w:fill="auto"/>
            <w:vAlign w:val="center"/>
          </w:tcPr>
          <w:p w:rsidR="006B526E" w:rsidRPr="0047508D" w:rsidRDefault="006B526E">
            <w:pPr>
              <w:pStyle w:val="TAL"/>
              <w:rPr>
                <w:lang w:eastAsia="ja-JP"/>
              </w:rPr>
              <w:pPrChange w:id="16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ins w:id="17" w:author="After_RAN4#90bis" w:date="2019-04-22T17:54:00Z">
              <w:r w:rsidRPr="0047508D">
                <w:rPr>
                  <w:lang w:eastAsia="ja-JP"/>
                </w:rPr>
                <w:t xml:space="preserve">PTRS </w:t>
              </w:r>
              <w:r w:rsidRPr="0047508D">
                <w:rPr>
                  <w:rFonts w:cs="Arial"/>
                  <w:i/>
                </w:rPr>
                <w:t>epre-Ratio</w:t>
              </w:r>
            </w:ins>
            <w:del w:id="18" w:author="After_RAN4#90bis" w:date="2019-04-22T17:54:00Z">
              <w:r w:rsidRPr="0047508D" w:rsidDel="001F73B5">
                <w:rPr>
                  <w:lang w:eastAsia="ja-JP"/>
                </w:rPr>
                <w:delText>EPRE ratio of PTRS to PDSCH</w:delText>
              </w:r>
            </w:del>
          </w:p>
        </w:tc>
        <w:tc>
          <w:tcPr>
            <w:tcW w:w="565" w:type="pct"/>
            <w:shd w:val="clear" w:color="auto" w:fill="auto"/>
            <w:vAlign w:val="center"/>
          </w:tcPr>
          <w:p w:rsidR="006B526E" w:rsidRPr="0047508D" w:rsidRDefault="006B526E">
            <w:pPr>
              <w:pStyle w:val="TAC"/>
              <w:rPr>
                <w:rPrChange w:id="19" w:author="After_RAN4#90bis" w:date="2019-04-23T09:32:00Z">
                  <w:rPr>
                    <w:rFonts w:ascii="Arial" w:eastAsia="宋体" w:hAnsi="Arial"/>
                    <w:sz w:val="16"/>
                    <w:szCs w:val="16"/>
                  </w:rPr>
                </w:rPrChange>
              </w:rPr>
              <w:pPrChange w:id="2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1" w:author="After_RAN4#90bis" w:date="2019-04-22T17:54:00Z">
              <w:r w:rsidRPr="0047508D" w:rsidDel="001F73B5">
                <w:rPr>
                  <w:rPrChange w:id="22" w:author="After_RAN4#90bis" w:date="2019-04-23T09:32:00Z">
                    <w:rPr>
                      <w:rFonts w:eastAsia="宋体"/>
                      <w:sz w:val="16"/>
                      <w:szCs w:val="16"/>
                    </w:rPr>
                  </w:rPrChange>
                </w:rPr>
                <w:delText>dB</w:delText>
              </w:r>
            </w:del>
          </w:p>
        </w:tc>
        <w:tc>
          <w:tcPr>
            <w:tcW w:w="1276" w:type="pct"/>
            <w:shd w:val="clear" w:color="auto" w:fill="auto"/>
            <w:vAlign w:val="center"/>
          </w:tcPr>
          <w:p w:rsidR="006B526E" w:rsidRPr="0047508D" w:rsidRDefault="006B526E">
            <w:pPr>
              <w:pStyle w:val="TAC"/>
              <w:pPrChange w:id="2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" w:author="After_RAN4#90bis" w:date="2019-04-22T17:54:00Z">
              <w:r w:rsidRPr="0047508D">
                <w:rPr>
                  <w:rPrChange w:id="25" w:author="After_RAN4#90bis" w:date="2019-04-23T09:32:00Z">
                    <w:rPr>
                      <w:rFonts w:eastAsia="宋体"/>
                    </w:rPr>
                  </w:rPrChange>
                </w:rPr>
                <w:t>0</w:t>
              </w:r>
            </w:ins>
            <w:del w:id="26" w:author="After_RAN4#90bis" w:date="2019-04-22T17:54:00Z">
              <w:r w:rsidRPr="0047508D" w:rsidDel="001F73B5">
                <w:delText>0</w:delText>
              </w:r>
            </w:del>
          </w:p>
        </w:tc>
      </w:tr>
      <w:tr w:rsidR="006B526E" w:rsidRPr="007102DD" w:rsidTr="005575F2">
        <w:trPr>
          <w:jc w:val="center"/>
          <w:ins w:id="27" w:author="After_RAN4#90bis" w:date="2019-04-22T17:54:00Z"/>
        </w:trPr>
        <w:tc>
          <w:tcPr>
            <w:tcW w:w="1016" w:type="pct"/>
            <w:vMerge w:val="restart"/>
            <w:shd w:val="clear" w:color="auto" w:fill="auto"/>
            <w:vAlign w:val="center"/>
          </w:tcPr>
          <w:p w:rsidR="006B526E" w:rsidRDefault="006B526E">
            <w:pPr>
              <w:pStyle w:val="TAL"/>
              <w:rPr>
                <w:ins w:id="28" w:author="After_RAN4#90bis" w:date="2019-04-22T17:54:00Z"/>
                <w:lang w:eastAsia="ja-JP"/>
              </w:rPr>
              <w:pPrChange w:id="29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ins w:id="30" w:author="After_RAN4#90bis" w:date="2019-04-22T17:55:00Z">
              <w:r>
                <w:rPr>
                  <w:lang w:eastAsia="ja-JP"/>
                </w:rPr>
                <w:t>Actual carrier configuration</w:t>
              </w:r>
            </w:ins>
          </w:p>
        </w:tc>
        <w:tc>
          <w:tcPr>
            <w:tcW w:w="2143" w:type="pct"/>
            <w:gridSpan w:val="2"/>
            <w:shd w:val="clear" w:color="auto" w:fill="auto"/>
            <w:vAlign w:val="center"/>
          </w:tcPr>
          <w:p w:rsidR="006B526E" w:rsidRPr="0047508D" w:rsidRDefault="006B526E">
            <w:pPr>
              <w:pStyle w:val="TAL"/>
              <w:rPr>
                <w:ins w:id="31" w:author="After_RAN4#90bis" w:date="2019-04-22T17:54:00Z"/>
                <w:lang w:eastAsia="ja-JP"/>
              </w:rPr>
              <w:pPrChange w:id="32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ins w:id="33" w:author="After_RAN4#90bis" w:date="2019-04-22T17:55:00Z">
              <w:r w:rsidRPr="0047508D">
                <w:rPr>
                  <w:rPrChange w:id="34" w:author="After_RAN4#90bis" w:date="2019-04-23T09:32:00Z">
                    <w:rPr>
                      <w:rFonts w:eastAsia="宋体"/>
                    </w:rPr>
                  </w:rPrChange>
                </w:rPr>
                <w:t>Offset between Point A and the lowest usable subcarrier on this carrier (Note 2)</w:t>
              </w:r>
            </w:ins>
          </w:p>
        </w:tc>
        <w:tc>
          <w:tcPr>
            <w:tcW w:w="565" w:type="pct"/>
            <w:shd w:val="clear" w:color="auto" w:fill="auto"/>
            <w:vAlign w:val="center"/>
          </w:tcPr>
          <w:p w:rsidR="006B526E" w:rsidRPr="0047508D" w:rsidDel="001F73B5" w:rsidRDefault="006B526E">
            <w:pPr>
              <w:pStyle w:val="TAC"/>
              <w:rPr>
                <w:ins w:id="35" w:author="After_RAN4#90bis" w:date="2019-04-22T17:54:00Z"/>
              </w:rPr>
              <w:pPrChange w:id="3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" w:author="After_RAN4#90bis" w:date="2019-04-22T17:55:00Z">
              <w:r w:rsidRPr="0047508D">
                <w:rPr>
                  <w:rPrChange w:id="38" w:author="After_RAN4#90bis" w:date="2019-04-23T09:32:00Z">
                    <w:rPr>
                      <w:rFonts w:eastAsia="宋体"/>
                    </w:rPr>
                  </w:rPrChange>
                </w:rPr>
                <w:t>RBs</w:t>
              </w:r>
            </w:ins>
          </w:p>
        </w:tc>
        <w:tc>
          <w:tcPr>
            <w:tcW w:w="1276" w:type="pct"/>
            <w:shd w:val="clear" w:color="auto" w:fill="auto"/>
            <w:vAlign w:val="center"/>
          </w:tcPr>
          <w:p w:rsidR="006B526E" w:rsidRPr="0047508D" w:rsidRDefault="006B526E">
            <w:pPr>
              <w:pStyle w:val="TAC"/>
              <w:rPr>
                <w:ins w:id="39" w:author="After_RAN4#90bis" w:date="2019-04-22T17:54:00Z"/>
                <w:rPrChange w:id="40" w:author="After_RAN4#90bis" w:date="2019-04-23T09:32:00Z">
                  <w:rPr>
                    <w:ins w:id="41" w:author="After_RAN4#90bis" w:date="2019-04-22T17:54:00Z"/>
                    <w:rFonts w:ascii="Arial" w:eastAsia="宋体" w:hAnsi="Arial"/>
                    <w:sz w:val="18"/>
                  </w:rPr>
                </w:rPrChange>
              </w:rPr>
              <w:pPrChange w:id="4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" w:author="After_RAN4#90bis" w:date="2019-04-22T17:55:00Z">
              <w:r w:rsidRPr="0047508D">
                <w:rPr>
                  <w:rPrChange w:id="44" w:author="After_RAN4#90bis" w:date="2019-04-23T09:32:00Z">
                    <w:rPr>
                      <w:rFonts w:eastAsia="宋体"/>
                    </w:rPr>
                  </w:rPrChange>
                </w:rPr>
                <w:t>0</w:t>
              </w:r>
            </w:ins>
          </w:p>
        </w:tc>
      </w:tr>
      <w:tr w:rsidR="006B526E" w:rsidRPr="007102DD" w:rsidTr="005575F2">
        <w:trPr>
          <w:jc w:val="center"/>
          <w:ins w:id="45" w:author="After_RAN4#90bis" w:date="2019-04-22T17:54:00Z"/>
        </w:trPr>
        <w:tc>
          <w:tcPr>
            <w:tcW w:w="1016" w:type="pct"/>
            <w:vMerge/>
            <w:shd w:val="clear" w:color="auto" w:fill="auto"/>
            <w:vAlign w:val="center"/>
          </w:tcPr>
          <w:p w:rsidR="006B526E" w:rsidRDefault="006B526E">
            <w:pPr>
              <w:pStyle w:val="TAL"/>
              <w:rPr>
                <w:ins w:id="46" w:author="After_RAN4#90bis" w:date="2019-04-22T17:54:00Z"/>
                <w:lang w:eastAsia="ja-JP"/>
              </w:rPr>
              <w:pPrChange w:id="47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43" w:type="pct"/>
            <w:gridSpan w:val="2"/>
            <w:shd w:val="clear" w:color="auto" w:fill="auto"/>
            <w:vAlign w:val="center"/>
          </w:tcPr>
          <w:p w:rsidR="006B526E" w:rsidRPr="0047508D" w:rsidRDefault="006B526E">
            <w:pPr>
              <w:pStyle w:val="TAL"/>
              <w:rPr>
                <w:ins w:id="48" w:author="After_RAN4#90bis" w:date="2019-04-22T17:54:00Z"/>
                <w:lang w:eastAsia="ja-JP"/>
              </w:rPr>
              <w:pPrChange w:id="49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ins w:id="50" w:author="After_RAN4#90bis" w:date="2019-04-22T17:55:00Z">
              <w:r w:rsidRPr="0047508D">
                <w:rPr>
                  <w:rPrChange w:id="51" w:author="After_RAN4#90bis" w:date="2019-04-23T09:32:00Z">
                    <w:rPr>
                      <w:rFonts w:eastAsia="宋体"/>
                    </w:rPr>
                  </w:rPrChange>
                </w:rPr>
                <w:t>Subcarrier spacing</w:t>
              </w:r>
            </w:ins>
          </w:p>
        </w:tc>
        <w:tc>
          <w:tcPr>
            <w:tcW w:w="565" w:type="pct"/>
            <w:shd w:val="clear" w:color="auto" w:fill="auto"/>
            <w:vAlign w:val="center"/>
          </w:tcPr>
          <w:p w:rsidR="006B526E" w:rsidRPr="0047508D" w:rsidDel="001F73B5" w:rsidRDefault="006B526E">
            <w:pPr>
              <w:pStyle w:val="TAC"/>
              <w:rPr>
                <w:ins w:id="52" w:author="After_RAN4#90bis" w:date="2019-04-22T17:54:00Z"/>
              </w:rPr>
              <w:pPrChange w:id="5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" w:author="After_RAN4#90bis" w:date="2019-04-22T17:55:00Z">
              <w:r w:rsidRPr="0047508D">
                <w:rPr>
                  <w:rPrChange w:id="55" w:author="After_RAN4#90bis" w:date="2019-04-23T09:32:00Z">
                    <w:rPr>
                      <w:rFonts w:eastAsia="宋体"/>
                    </w:rPr>
                  </w:rPrChange>
                </w:rPr>
                <w:t>kHz</w:t>
              </w:r>
            </w:ins>
          </w:p>
        </w:tc>
        <w:tc>
          <w:tcPr>
            <w:tcW w:w="1276" w:type="pct"/>
            <w:shd w:val="clear" w:color="auto" w:fill="auto"/>
            <w:vAlign w:val="center"/>
          </w:tcPr>
          <w:p w:rsidR="006B526E" w:rsidRPr="0047508D" w:rsidRDefault="006B526E">
            <w:pPr>
              <w:pStyle w:val="TAC"/>
              <w:rPr>
                <w:ins w:id="56" w:author="After_RAN4#90bis" w:date="2019-04-22T17:54:00Z"/>
                <w:rPrChange w:id="57" w:author="After_RAN4#90bis" w:date="2019-04-23T09:32:00Z">
                  <w:rPr>
                    <w:ins w:id="58" w:author="After_RAN4#90bis" w:date="2019-04-22T17:54:00Z"/>
                    <w:rFonts w:ascii="Arial" w:eastAsia="宋体" w:hAnsi="Arial"/>
                    <w:sz w:val="18"/>
                  </w:rPr>
                </w:rPrChange>
              </w:rPr>
              <w:pPrChange w:id="5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" w:author="After_RAN4#90bis" w:date="2019-04-22T17:55:00Z">
              <w:r w:rsidRPr="0047508D">
                <w:rPr>
                  <w:rPrChange w:id="61" w:author="After_RAN4#90bis" w:date="2019-04-23T09:32:00Z">
                    <w:rPr>
                      <w:rFonts w:eastAsia="宋体"/>
                    </w:rPr>
                  </w:rPrChange>
                </w:rPr>
                <w:t>60 or 120</w:t>
              </w:r>
            </w:ins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rPr>
                <w:lang w:eastAsia="ja-JP"/>
              </w:rPr>
              <w:pPrChange w:id="62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DL BWP configuration #1</w:t>
            </w:r>
          </w:p>
        </w:tc>
        <w:tc>
          <w:tcPr>
            <w:tcW w:w="2138" w:type="pct"/>
            <w:gridSpan w:val="2"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rPr>
                <w:lang w:eastAsia="ja-JP"/>
              </w:rPr>
              <w:pPrChange w:id="63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Cyclic prefix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6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6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Normal</w:t>
            </w:r>
          </w:p>
        </w:tc>
      </w:tr>
      <w:tr w:rsidR="006B526E" w:rsidRPr="007102DD" w:rsidTr="005575F2">
        <w:trPr>
          <w:jc w:val="center"/>
          <w:ins w:id="66" w:author="After_RAN4#90bis" w:date="2019-04-22T17:55:00Z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rPr>
                <w:ins w:id="67" w:author="After_RAN4#90bis" w:date="2019-04-22T17:55:00Z"/>
              </w:rPr>
              <w:pPrChange w:id="68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shd w:val="clear" w:color="auto" w:fill="auto"/>
            <w:vAlign w:val="center"/>
          </w:tcPr>
          <w:p w:rsidR="006B526E" w:rsidRPr="0047508D" w:rsidRDefault="006B526E">
            <w:pPr>
              <w:pStyle w:val="TAL"/>
              <w:rPr>
                <w:ins w:id="69" w:author="After_RAN4#90bis" w:date="2019-04-22T17:55:00Z"/>
              </w:rPr>
              <w:pPrChange w:id="70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ins w:id="71" w:author="After_RAN4#90bis" w:date="2019-04-22T17:55:00Z">
              <w:r w:rsidRPr="0047508D">
                <w:rPr>
                  <w:rPrChange w:id="72" w:author="After_RAN4#90bis" w:date="2019-04-23T09:32:00Z">
                    <w:rPr>
                      <w:rFonts w:eastAsia="宋体"/>
                    </w:rPr>
                  </w:rPrChange>
                </w:rPr>
                <w:t>RB offset</w:t>
              </w:r>
            </w:ins>
          </w:p>
        </w:tc>
        <w:tc>
          <w:tcPr>
            <w:tcW w:w="565" w:type="pct"/>
            <w:shd w:val="clear" w:color="auto" w:fill="auto"/>
            <w:vAlign w:val="center"/>
          </w:tcPr>
          <w:p w:rsidR="006B526E" w:rsidRPr="0047508D" w:rsidRDefault="006B526E">
            <w:pPr>
              <w:pStyle w:val="TAC"/>
              <w:rPr>
                <w:ins w:id="73" w:author="After_RAN4#90bis" w:date="2019-04-22T17:55:00Z"/>
              </w:rPr>
              <w:pPrChange w:id="7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" w:author="After_RAN4#90bis" w:date="2019-04-22T17:55:00Z">
              <w:r w:rsidRPr="0047508D">
                <w:rPr>
                  <w:rPrChange w:id="76" w:author="After_RAN4#90bis" w:date="2019-04-23T09:32:00Z">
                    <w:rPr>
                      <w:rFonts w:eastAsia="宋体"/>
                    </w:rPr>
                  </w:rPrChange>
                </w:rPr>
                <w:t>RBs</w:t>
              </w:r>
            </w:ins>
          </w:p>
        </w:tc>
        <w:tc>
          <w:tcPr>
            <w:tcW w:w="1276" w:type="pct"/>
            <w:shd w:val="clear" w:color="auto" w:fill="auto"/>
            <w:vAlign w:val="center"/>
          </w:tcPr>
          <w:p w:rsidR="006B526E" w:rsidRPr="0047508D" w:rsidRDefault="006B526E">
            <w:pPr>
              <w:pStyle w:val="TAC"/>
              <w:rPr>
                <w:ins w:id="77" w:author="After_RAN4#90bis" w:date="2019-04-22T17:55:00Z"/>
              </w:rPr>
              <w:pPrChange w:id="7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" w:author="After_RAN4#90bis" w:date="2019-04-22T17:55:00Z">
              <w:r w:rsidRPr="0047508D">
                <w:rPr>
                  <w:rPrChange w:id="80" w:author="After_RAN4#90bis" w:date="2019-04-23T09:32:00Z">
                    <w:rPr>
                      <w:rFonts w:eastAsia="宋体"/>
                    </w:rPr>
                  </w:rPrChange>
                </w:rPr>
                <w:t>0</w:t>
              </w:r>
            </w:ins>
          </w:p>
        </w:tc>
      </w:tr>
      <w:tr w:rsidR="006B526E" w:rsidRPr="007102DD" w:rsidTr="005575F2">
        <w:trPr>
          <w:jc w:val="center"/>
          <w:ins w:id="81" w:author="After_RAN4#90bis" w:date="2019-04-22T17:55:00Z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rPr>
                <w:ins w:id="82" w:author="After_RAN4#90bis" w:date="2019-04-22T17:55:00Z"/>
              </w:rPr>
              <w:pPrChange w:id="83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shd w:val="clear" w:color="auto" w:fill="auto"/>
            <w:vAlign w:val="center"/>
          </w:tcPr>
          <w:p w:rsidR="006B526E" w:rsidRPr="0047508D" w:rsidRDefault="006B526E">
            <w:pPr>
              <w:pStyle w:val="TAL"/>
              <w:rPr>
                <w:ins w:id="84" w:author="After_RAN4#90bis" w:date="2019-04-22T17:55:00Z"/>
              </w:rPr>
              <w:pPrChange w:id="85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ins w:id="86" w:author="After_RAN4#90bis" w:date="2019-04-22T17:55:00Z">
              <w:r w:rsidRPr="0047508D">
                <w:rPr>
                  <w:rPrChange w:id="87" w:author="After_RAN4#90bis" w:date="2019-04-23T09:32:00Z">
                    <w:rPr>
                      <w:rFonts w:eastAsia="宋体"/>
                    </w:rPr>
                  </w:rPrChange>
                </w:rPr>
                <w:t>Number of contiguous PRB</w:t>
              </w:r>
            </w:ins>
          </w:p>
        </w:tc>
        <w:tc>
          <w:tcPr>
            <w:tcW w:w="565" w:type="pct"/>
            <w:shd w:val="clear" w:color="auto" w:fill="auto"/>
            <w:vAlign w:val="center"/>
          </w:tcPr>
          <w:p w:rsidR="006B526E" w:rsidRPr="0047508D" w:rsidRDefault="006B526E">
            <w:pPr>
              <w:pStyle w:val="TAC"/>
              <w:rPr>
                <w:ins w:id="88" w:author="After_RAN4#90bis" w:date="2019-04-22T17:55:00Z"/>
              </w:rPr>
              <w:pPrChange w:id="8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" w:author="After_RAN4#90bis" w:date="2019-04-22T17:55:00Z">
              <w:r w:rsidRPr="0047508D">
                <w:rPr>
                  <w:rPrChange w:id="91" w:author="After_RAN4#90bis" w:date="2019-04-23T09:32:00Z">
                    <w:rPr>
                      <w:rFonts w:eastAsia="宋体"/>
                    </w:rPr>
                  </w:rPrChange>
                </w:rPr>
                <w:t>PRBs</w:t>
              </w:r>
            </w:ins>
          </w:p>
        </w:tc>
        <w:tc>
          <w:tcPr>
            <w:tcW w:w="1276" w:type="pct"/>
            <w:shd w:val="clear" w:color="auto" w:fill="auto"/>
            <w:vAlign w:val="center"/>
          </w:tcPr>
          <w:p w:rsidR="006B526E" w:rsidRPr="0047508D" w:rsidRDefault="006B526E">
            <w:pPr>
              <w:pStyle w:val="TAC"/>
              <w:rPr>
                <w:ins w:id="92" w:author="After_RAN4#90bis" w:date="2019-04-22T17:55:00Z"/>
              </w:rPr>
              <w:pPrChange w:id="9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" w:author="After_RAN4#90bis" w:date="2019-04-22T17:55:00Z">
              <w:r w:rsidRPr="0047508D">
                <w:rPr>
                  <w:rPrChange w:id="95" w:author="After_RAN4#90bis" w:date="2019-04-23T09:32:00Z">
                    <w:rPr>
                      <w:rFonts w:eastAsia="宋体"/>
                    </w:rPr>
                  </w:rPrChange>
                </w:rPr>
                <w:t>Maximum transmission bandwidth configuration as specified in TS 38.101-2 [7, Section 5.3.2] for tested channel bandwidth and subcarrier spacing</w:t>
              </w:r>
            </w:ins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96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Common serving cell parameters</w:t>
            </w:r>
          </w:p>
        </w:tc>
        <w:tc>
          <w:tcPr>
            <w:tcW w:w="2138" w:type="pct"/>
            <w:gridSpan w:val="2"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97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Physical Cell ID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9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9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0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100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rPr>
                <w:lang w:val="en-US"/>
              </w:rPr>
              <w:pPrChange w:id="101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 xml:space="preserve">SSB position in </w:t>
            </w:r>
            <w:r w:rsidRPr="007102DD">
              <w:rPr>
                <w:lang w:eastAsia="ja-JP"/>
              </w:rPr>
              <w:t>burst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10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10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1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104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105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SSB periodicity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10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ms</w:t>
            </w:r>
          </w:p>
        </w:tc>
        <w:tc>
          <w:tcPr>
            <w:tcW w:w="1276" w:type="pct"/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10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20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108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rPr>
                <w:lang w:val="en-US"/>
              </w:rPr>
              <w:pPrChange w:id="109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First DMRS position for Type A PDSCH mapping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rPr>
                <w:strike/>
              </w:rPr>
              <w:pPrChange w:id="11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rPr>
                <w:strike/>
              </w:rPr>
              <w:pPrChange w:id="11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rPr>
                <w:strike/>
              </w:rPr>
              <w:t>2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rPr>
                <w:i/>
              </w:rPr>
              <w:pPrChange w:id="112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PDCCH configuration</w:t>
            </w: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113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Slots for PDCCH monitoring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11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rPr>
                <w:lang w:eastAsia="zh-CN"/>
              </w:rPr>
              <w:pPrChange w:id="11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rPr>
                <w:rFonts w:hint="eastAsia"/>
                <w:lang w:eastAsia="zh-CN"/>
              </w:rPr>
              <w:t>Each slot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rPr>
                <w:i/>
              </w:rPr>
              <w:pPrChange w:id="116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117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Symbols with PDCCH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11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119" w:author="After_RAN4#90bis" w:date="2019-04-23T09:36:00Z">
                <w:pPr>
                  <w:keepNext/>
                  <w:keepLines/>
                  <w:spacing w:before="60" w:after="60"/>
                  <w:jc w:val="center"/>
                </w:pPr>
              </w:pPrChange>
            </w:pPr>
            <w:r w:rsidRPr="007102DD">
              <w:t>0</w:t>
            </w:r>
          </w:p>
        </w:tc>
      </w:tr>
      <w:tr w:rsidR="006B526E" w:rsidRPr="007102DD" w:rsidTr="005575F2">
        <w:trPr>
          <w:jc w:val="center"/>
          <w:ins w:id="120" w:author="After_RAN4#90bis" w:date="2019-04-22T17:56:00Z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rPr>
                <w:ins w:id="121" w:author="After_RAN4#90bis" w:date="2019-04-22T17:56:00Z"/>
                <w:i/>
              </w:rPr>
              <w:pPrChange w:id="122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47508D" w:rsidRDefault="006B526E">
            <w:pPr>
              <w:pStyle w:val="TAL"/>
              <w:rPr>
                <w:ins w:id="123" w:author="After_RAN4#90bis" w:date="2019-04-22T17:56:00Z"/>
              </w:rPr>
              <w:pPrChange w:id="124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ins w:id="125" w:author="After_RAN4#90bis" w:date="2019-04-22T17:56:00Z">
              <w:r w:rsidRPr="0047508D">
                <w:rPr>
                  <w:rPrChange w:id="126" w:author="After_RAN4#90bis" w:date="2019-04-23T09:31:00Z">
                    <w:rPr>
                      <w:rFonts w:eastAsia="宋体"/>
                    </w:rPr>
                  </w:rPrChange>
                </w:rPr>
                <w:t>Number of PRBs in CORESET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47508D" w:rsidRDefault="006B526E">
            <w:pPr>
              <w:pStyle w:val="TAC"/>
              <w:rPr>
                <w:ins w:id="127" w:author="After_RAN4#90bis" w:date="2019-04-22T17:56:00Z"/>
                <w:rPrChange w:id="128" w:author="After_RAN4#90bis" w:date="2019-04-23T09:31:00Z">
                  <w:rPr>
                    <w:ins w:id="129" w:author="After_RAN4#90bis" w:date="2019-04-22T17:56:00Z"/>
                    <w:rFonts w:ascii="Arial" w:eastAsia="宋体" w:hAnsi="Arial"/>
                    <w:sz w:val="16"/>
                    <w:szCs w:val="16"/>
                  </w:rPr>
                </w:rPrChange>
              </w:rPr>
              <w:pPrChange w:id="13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47508D" w:rsidRDefault="006B526E">
            <w:pPr>
              <w:pStyle w:val="TAC"/>
              <w:rPr>
                <w:ins w:id="131" w:author="After_RAN4#90bis" w:date="2019-04-22T17:56:00Z"/>
              </w:rPr>
              <w:pPrChange w:id="132" w:author="After_RAN4#90bis" w:date="2019-04-23T09:36:00Z">
                <w:pPr>
                  <w:keepNext/>
                  <w:keepLines/>
                  <w:spacing w:before="60" w:after="60"/>
                  <w:jc w:val="center"/>
                </w:pPr>
              </w:pPrChange>
            </w:pPr>
            <w:ins w:id="133" w:author="After_RAN4#90bis" w:date="2019-04-22T17:56:00Z">
              <w:r w:rsidRPr="0047508D">
                <w:rPr>
                  <w:rPrChange w:id="134" w:author="After_RAN4#90bis" w:date="2019-04-23T09:31:00Z">
                    <w:rPr>
                      <w:rFonts w:eastAsia="宋体"/>
                    </w:rPr>
                  </w:rPrChange>
                </w:rPr>
                <w:t>Table 7.2-2 for tested channel bandwidth and subcarrier spacing</w:t>
              </w:r>
            </w:ins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rPr>
                <w:i/>
              </w:rPr>
              <w:pPrChange w:id="135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136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Number of PDCCH candidates and aggregation levels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13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rPr>
                <w:lang w:eastAsia="zh-CN"/>
              </w:rPr>
              <w:pPrChange w:id="13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rPr>
                <w:rFonts w:hint="eastAsia"/>
                <w:lang w:eastAsia="zh-CN"/>
              </w:rPr>
              <w:t>1/</w:t>
            </w:r>
            <w:del w:id="139" w:author="After_RAN4#90bis" w:date="2019-04-22T17:56:00Z">
              <w:r w:rsidRPr="007102DD" w:rsidDel="002F009F">
                <w:rPr>
                  <w:rFonts w:hint="eastAsia"/>
                  <w:lang w:eastAsia="zh-CN"/>
                </w:rPr>
                <w:delText>[</w:delText>
              </w:r>
            </w:del>
            <w:ins w:id="140" w:author="Huawei" w:date="2019-04-29T15:39:00Z">
              <w:r w:rsidR="002042B5">
                <w:rPr>
                  <w:lang w:eastAsia="zh-CN"/>
                </w:rPr>
                <w:t>AL</w:t>
              </w:r>
            </w:ins>
            <w:r w:rsidRPr="007102DD">
              <w:rPr>
                <w:rFonts w:hint="eastAsia"/>
                <w:lang w:eastAsia="zh-CN"/>
              </w:rPr>
              <w:t>8</w:t>
            </w:r>
            <w:del w:id="141" w:author="After_RAN4#90bis" w:date="2019-04-22T17:56:00Z">
              <w:r w:rsidRPr="007102DD" w:rsidDel="002F009F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6B526E" w:rsidRPr="007102DD" w:rsidTr="005575F2">
        <w:trPr>
          <w:jc w:val="center"/>
          <w:ins w:id="142" w:author="After_RAN4#90bis" w:date="2019-04-22T17:56:00Z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rPr>
                <w:ins w:id="143" w:author="After_RAN4#90bis" w:date="2019-04-22T17:56:00Z"/>
                <w:i/>
              </w:rPr>
              <w:pPrChange w:id="144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47508D" w:rsidRDefault="006B526E">
            <w:pPr>
              <w:pStyle w:val="TAL"/>
              <w:rPr>
                <w:ins w:id="145" w:author="After_RAN4#90bis" w:date="2019-04-22T17:56:00Z"/>
              </w:rPr>
              <w:pPrChange w:id="146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ins w:id="147" w:author="After_RAN4#90bis" w:date="2019-04-22T17:56:00Z">
              <w:r w:rsidRPr="0047508D">
                <w:rPr>
                  <w:rPrChange w:id="148" w:author="After_RAN4#90bis" w:date="2019-04-23T09:32:00Z">
                    <w:rPr>
                      <w:rFonts w:eastAsia="宋体"/>
                    </w:rPr>
                  </w:rPrChange>
                </w:rPr>
                <w:t>CCE-to-REG mapping type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47508D" w:rsidRDefault="006B526E">
            <w:pPr>
              <w:pStyle w:val="TAC"/>
              <w:rPr>
                <w:ins w:id="149" w:author="After_RAN4#90bis" w:date="2019-04-22T17:56:00Z"/>
                <w:rPrChange w:id="150" w:author="After_RAN4#90bis" w:date="2019-04-23T09:32:00Z">
                  <w:rPr>
                    <w:ins w:id="151" w:author="After_RAN4#90bis" w:date="2019-04-22T17:56:00Z"/>
                    <w:rFonts w:ascii="Arial" w:eastAsia="宋体" w:hAnsi="Arial"/>
                    <w:sz w:val="16"/>
                    <w:szCs w:val="16"/>
                  </w:rPr>
                </w:rPrChange>
              </w:rPr>
              <w:pPrChange w:id="15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47508D" w:rsidRDefault="006B526E">
            <w:pPr>
              <w:pStyle w:val="TAC"/>
              <w:rPr>
                <w:ins w:id="153" w:author="After_RAN4#90bis" w:date="2019-04-22T17:56:00Z"/>
                <w:lang w:eastAsia="zh-CN"/>
              </w:rPr>
              <w:pPrChange w:id="15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5" w:author="After_RAN4#90bis" w:date="2019-04-22T17:56:00Z">
              <w:r w:rsidRPr="0047508D">
                <w:rPr>
                  <w:rPrChange w:id="156" w:author="After_RAN4#90bis" w:date="2019-04-23T09:32:00Z">
                    <w:rPr>
                      <w:rFonts w:eastAsia="宋体"/>
                    </w:rPr>
                  </w:rPrChange>
                </w:rPr>
                <w:t>Non-interleaved</w:t>
              </w:r>
            </w:ins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rPr>
                <w:i/>
              </w:rPr>
              <w:pPrChange w:id="157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158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DCI format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15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rPr>
                <w:lang w:eastAsia="zh-CN"/>
              </w:rPr>
              <w:pPrChange w:id="16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rPr>
                <w:rFonts w:hint="eastAsia"/>
                <w:lang w:eastAsia="zh-CN"/>
              </w:rPr>
              <w:t>1_1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rPr>
                <w:i/>
              </w:rPr>
              <w:pPrChange w:id="161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rPr>
                <w:lang w:eastAsia="zh-CN"/>
              </w:rPr>
              <w:pPrChange w:id="162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rPr>
                <w:rFonts w:hint="eastAsia"/>
                <w:lang w:eastAsia="zh-CN"/>
              </w:rPr>
              <w:t>TCI state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16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Del="008849A4" w:rsidRDefault="006B526E">
            <w:pPr>
              <w:pStyle w:val="TAC"/>
              <w:rPr>
                <w:lang w:eastAsia="zh-CN"/>
              </w:rPr>
              <w:pPrChange w:id="16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rPr>
                <w:rFonts w:hint="eastAsia"/>
                <w:lang w:eastAsia="zh-CN"/>
              </w:rPr>
              <w:t>TCI state #1</w:t>
            </w:r>
          </w:p>
        </w:tc>
      </w:tr>
      <w:tr w:rsidR="006B526E" w:rsidRPr="007102DD" w:rsidTr="005575F2">
        <w:trPr>
          <w:jc w:val="center"/>
        </w:trPr>
        <w:tc>
          <w:tcPr>
            <w:tcW w:w="315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165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Cross carrier scheduling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16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16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Not configured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168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for tracking</w:t>
            </w: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169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rPr>
                <w:lang w:eastAsia="ja-JP"/>
              </w:rPr>
              <w:t>First subcarrier index in the PRB used for CSI-RS</w:t>
            </w:r>
            <w:r w:rsidRPr="007102DD" w:rsidDel="0032520A">
              <w:t xml:space="preserve"> </w:t>
            </w:r>
            <w:r w:rsidRPr="007102DD">
              <w:t>(</w:t>
            </w:r>
            <w:r w:rsidRPr="007102DD">
              <w:rPr>
                <w:i/>
              </w:rPr>
              <w:t>k</w:t>
            </w:r>
            <w:r w:rsidRPr="007102DD">
              <w:rPr>
                <w:i/>
                <w:vertAlign w:val="subscript"/>
              </w:rPr>
              <w:t>0</w:t>
            </w:r>
            <w:r w:rsidRPr="007102DD"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17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17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2" w:author="After_RAN4#90bis" w:date="2019-04-22T17:57:00Z">
              <w:r w:rsidRPr="00E210DB">
                <w:t>0</w:t>
              </w:r>
              <w:r>
                <w:t xml:space="preserve"> for CSI-RS resource 1,2,3,4</w:t>
              </w:r>
            </w:ins>
            <w:del w:id="173" w:author="After_RAN4#90bis" w:date="2019-04-22T17:57:00Z">
              <w:r w:rsidRPr="007102DD" w:rsidDel="00681676">
                <w:delText>0</w:delText>
              </w:r>
            </w:del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174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175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rPr>
                <w:lang w:eastAsia="ja-JP"/>
              </w:rPr>
              <w:t>First OFDM symbol in the PRB used for CSI-RS (</w:t>
            </w:r>
            <w:r w:rsidRPr="007102DD">
              <w:rPr>
                <w:i/>
                <w:lang w:eastAsia="ja-JP"/>
              </w:rPr>
              <w:t>l</w:t>
            </w:r>
            <w:r w:rsidRPr="007102DD">
              <w:rPr>
                <w:i/>
                <w:vertAlign w:val="subscript"/>
                <w:lang w:eastAsia="ja-JP"/>
              </w:rPr>
              <w:t>0</w:t>
            </w:r>
            <w:r w:rsidRPr="007102DD">
              <w:rPr>
                <w:lang w:eastAsia="ja-JP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17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Default="006B526E">
            <w:pPr>
              <w:pStyle w:val="TAC"/>
              <w:rPr>
                <w:ins w:id="177" w:author="After_RAN4#90bis" w:date="2019-04-22T17:57:00Z"/>
              </w:rPr>
              <w:pPrChange w:id="17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9" w:author="After_RAN4#90bis" w:date="2019-04-22T17:57:00Z">
              <w:r>
                <w:t xml:space="preserve">6 for </w:t>
              </w:r>
              <w:r w:rsidRPr="00E210DB">
                <w:t>CSI-RS resource 1</w:t>
              </w:r>
              <w:r>
                <w:t xml:space="preserve"> and 3</w:t>
              </w:r>
              <w:r w:rsidRPr="00E210DB">
                <w:br/>
              </w:r>
              <w:r>
                <w:t xml:space="preserve">10 for </w:t>
              </w:r>
              <w:r w:rsidRPr="00E210DB">
                <w:t>CSI-RS resource 2</w:t>
              </w:r>
              <w:r>
                <w:t xml:space="preserve"> and 4</w:t>
              </w:r>
            </w:ins>
          </w:p>
          <w:p w:rsidR="006B526E" w:rsidRPr="007102DD" w:rsidRDefault="006B526E">
            <w:pPr>
              <w:pStyle w:val="TAC"/>
              <w:pPrChange w:id="18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81" w:author="After_RAN4#90bis" w:date="2019-04-22T17:57:00Z">
              <w:r w:rsidRPr="007102DD" w:rsidDel="00681676">
                <w:delText>CSI-RS resource 1: 6</w:delText>
              </w:r>
              <w:r w:rsidRPr="007102DD" w:rsidDel="00681676">
                <w:br/>
                <w:delText>CSI-RS resource 2: 10</w:delText>
              </w:r>
              <w:r w:rsidRPr="007102DD" w:rsidDel="00681676">
                <w:br/>
                <w:delText>CSI-RS resource 3: 6</w:delText>
              </w:r>
              <w:r w:rsidRPr="007102DD" w:rsidDel="00681676">
                <w:br/>
                <w:delText>CSI-RS resource 4: 10</w:delText>
              </w:r>
            </w:del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182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183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Number of CSI-RS ports (</w:t>
            </w:r>
            <w:r w:rsidRPr="007102DD">
              <w:rPr>
                <w:i/>
              </w:rPr>
              <w:t>X</w:t>
            </w:r>
            <w:r w:rsidRPr="007102DD"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18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18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6" w:author="After_RAN4#90bis" w:date="2019-04-22T17:57:00Z">
              <w:r w:rsidRPr="00E210DB">
                <w:t>1</w:t>
              </w:r>
              <w:r>
                <w:t xml:space="preserve"> for CSI-RS resource 1,2,3,4</w:t>
              </w:r>
            </w:ins>
            <w:del w:id="187" w:author="After_RAN4#90bis" w:date="2019-04-22T17:57:00Z">
              <w:r w:rsidRPr="007102DD" w:rsidDel="00681676">
                <w:delText>1</w:delText>
              </w:r>
            </w:del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188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189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CDM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19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19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2" w:author="After_RAN4#90bis" w:date="2019-04-22T17:57:00Z">
              <w:r>
                <w:t>‘</w:t>
              </w:r>
              <w:r w:rsidRPr="00E210DB">
                <w:t>No CDM</w:t>
              </w:r>
              <w:r>
                <w:t>’ for CSI-RS resource 1,2,3,4</w:t>
              </w:r>
            </w:ins>
            <w:del w:id="193" w:author="After_RAN4#90bis" w:date="2019-04-22T17:57:00Z">
              <w:r w:rsidRPr="007102DD" w:rsidDel="00681676">
                <w:delText>No CDM</w:delText>
              </w:r>
            </w:del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194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195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Density (</w:t>
            </w:r>
            <w:r w:rsidRPr="007102DD">
              <w:rPr>
                <w:rFonts w:cs="Arial"/>
                <w:i/>
              </w:rPr>
              <w:t>ρ</w:t>
            </w:r>
            <w:r w:rsidRPr="007102DD"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19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19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8" w:author="After_RAN4#90bis" w:date="2019-04-22T17:57:00Z">
              <w:r w:rsidRPr="00E210DB">
                <w:t>3</w:t>
              </w:r>
              <w:r>
                <w:t xml:space="preserve"> for CSI-RS resource 1,2,3,4</w:t>
              </w:r>
            </w:ins>
            <w:del w:id="199" w:author="After_RAN4#90bis" w:date="2019-04-22T17:57:00Z">
              <w:r w:rsidRPr="007102DD" w:rsidDel="00681676">
                <w:delText>3</w:delText>
              </w:r>
            </w:del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00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01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periodicity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0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Slots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Default="006B526E">
            <w:pPr>
              <w:pStyle w:val="TAC"/>
              <w:rPr>
                <w:ins w:id="203" w:author="After_RAN4#90bis" w:date="2019-04-22T17:57:00Z"/>
              </w:rPr>
              <w:pPrChange w:id="20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5" w:author="After_RAN4#90bis" w:date="2019-04-22T17:57:00Z">
              <w:r>
                <w:t>60 kHz SCS: 80 for</w:t>
              </w:r>
              <w:r w:rsidRPr="005A22F2">
                <w:t xml:space="preserve"> CSI-RS resource 1,2,3,4</w:t>
              </w:r>
            </w:ins>
          </w:p>
          <w:p w:rsidR="006B526E" w:rsidRPr="007102DD" w:rsidRDefault="006B526E">
            <w:pPr>
              <w:pStyle w:val="TAC"/>
              <w:pPrChange w:id="20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7" w:author="After_RAN4#90bis" w:date="2019-04-22T17:57:00Z">
              <w:r>
                <w:t xml:space="preserve">120 kHz SCS: </w:t>
              </w:r>
              <w:r w:rsidRPr="00E210DB">
                <w:t>160</w:t>
              </w:r>
              <w:r>
                <w:t xml:space="preserve"> for CSI-RS resource 1,2,3,4</w:t>
              </w:r>
            </w:ins>
            <w:del w:id="208" w:author="After_RAN4#90bis" w:date="2019-04-22T17:57:00Z">
              <w:r w:rsidRPr="007102DD" w:rsidDel="00681676">
                <w:delText>160</w:delText>
              </w:r>
            </w:del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09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10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offset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1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Slots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Default="006B526E">
            <w:pPr>
              <w:pStyle w:val="TAC"/>
              <w:rPr>
                <w:ins w:id="212" w:author="After_RAN4#90bis" w:date="2019-04-22T17:57:00Z"/>
                <w:lang w:eastAsia="zh-CN"/>
              </w:rPr>
              <w:pPrChange w:id="21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4" w:author="After_RAN4#90bis" w:date="2019-04-22T17:57:00Z">
              <w:r>
                <w:rPr>
                  <w:rFonts w:hint="eastAsia"/>
                  <w:lang w:eastAsia="zh-CN"/>
                </w:rPr>
                <w:t>60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kHz SCS: </w:t>
              </w:r>
            </w:ins>
          </w:p>
          <w:p w:rsidR="006B526E" w:rsidRDefault="006B526E">
            <w:pPr>
              <w:pStyle w:val="TAC"/>
              <w:rPr>
                <w:ins w:id="215" w:author="After_RAN4#90bis" w:date="2019-04-22T17:57:00Z"/>
                <w:lang w:eastAsia="zh-CN"/>
              </w:rPr>
              <w:pPrChange w:id="21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7" w:author="After_RAN4#90bis" w:date="2019-04-22T17:57:00Z">
              <w:r>
                <w:rPr>
                  <w:rFonts w:hint="eastAsia"/>
                  <w:lang w:eastAsia="zh-CN"/>
                </w:rPr>
                <w:t>40 for CSI-RS resource 1 and 2</w:t>
              </w:r>
            </w:ins>
          </w:p>
          <w:p w:rsidR="006B526E" w:rsidRDefault="006B526E">
            <w:pPr>
              <w:pStyle w:val="TAC"/>
              <w:rPr>
                <w:ins w:id="218" w:author="After_RAN4#90bis" w:date="2019-04-22T17:57:00Z"/>
                <w:lang w:eastAsia="zh-CN"/>
              </w:rPr>
              <w:pPrChange w:id="21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0" w:author="After_RAN4#90bis" w:date="2019-04-22T17:57:00Z">
              <w:r>
                <w:rPr>
                  <w:lang w:eastAsia="zh-CN"/>
                </w:rPr>
                <w:t>41 for CSI-RS resource 3 and 4</w:t>
              </w:r>
            </w:ins>
          </w:p>
          <w:p w:rsidR="006B526E" w:rsidRDefault="006B526E">
            <w:pPr>
              <w:pStyle w:val="TAC"/>
              <w:rPr>
                <w:ins w:id="221" w:author="After_RAN4#90bis" w:date="2019-04-22T17:57:00Z"/>
                <w:lang w:eastAsia="zh-CN"/>
              </w:rPr>
              <w:pPrChange w:id="22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  <w:p w:rsidR="006B526E" w:rsidRDefault="006B526E">
            <w:pPr>
              <w:pStyle w:val="TAC"/>
              <w:rPr>
                <w:ins w:id="223" w:author="After_RAN4#90bis" w:date="2019-04-22T17:57:00Z"/>
                <w:lang w:eastAsia="zh-CN"/>
              </w:rPr>
              <w:pPrChange w:id="22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5" w:author="After_RAN4#90bis" w:date="2019-04-22T17:57:00Z">
              <w:r>
                <w:rPr>
                  <w:lang w:eastAsia="zh-CN"/>
                </w:rPr>
                <w:t>120 kHz SCS:</w:t>
              </w:r>
            </w:ins>
          </w:p>
          <w:p w:rsidR="006B526E" w:rsidRPr="00E210DB" w:rsidRDefault="006B526E">
            <w:pPr>
              <w:pStyle w:val="TAC"/>
              <w:rPr>
                <w:ins w:id="226" w:author="After_RAN4#90bis" w:date="2019-04-22T17:57:00Z"/>
              </w:rPr>
              <w:pPrChange w:id="22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8" w:author="After_RAN4#90bis" w:date="2019-04-22T17:57:00Z">
              <w:r w:rsidRPr="00E210DB">
                <w:t>80 for CSI-RS resource 1 and 2</w:t>
              </w:r>
            </w:ins>
          </w:p>
          <w:p w:rsidR="006B526E" w:rsidRPr="007102DD" w:rsidDel="00681676" w:rsidRDefault="006B526E">
            <w:pPr>
              <w:pStyle w:val="TAC"/>
              <w:rPr>
                <w:del w:id="229" w:author="After_RAN4#90bis" w:date="2019-04-22T17:57:00Z"/>
              </w:rPr>
              <w:pPrChange w:id="23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1" w:author="After_RAN4#90bis" w:date="2019-04-22T17:57:00Z">
              <w:r w:rsidRPr="00E210DB">
                <w:t>81 for CSI-RS resource 3 and 4</w:t>
              </w:r>
            </w:ins>
            <w:del w:id="232" w:author="After_RAN4#90bis" w:date="2019-04-22T17:57:00Z">
              <w:r w:rsidRPr="007102DD" w:rsidDel="00681676">
                <w:delText>80 for CSI-RS resource 1 and 2</w:delText>
              </w:r>
            </w:del>
          </w:p>
          <w:p w:rsidR="006B526E" w:rsidRPr="007102DD" w:rsidRDefault="006B526E">
            <w:pPr>
              <w:pStyle w:val="TAC"/>
              <w:pPrChange w:id="23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34" w:author="After_RAN4#90bis" w:date="2019-04-22T17:57:00Z">
              <w:r w:rsidRPr="007102DD" w:rsidDel="00681676">
                <w:delText>81 for CSI-RS resource 3 and 4</w:delText>
              </w:r>
            </w:del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35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36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Frequency Occupation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3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3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Start PRB 0</w:t>
            </w:r>
          </w:p>
          <w:p w:rsidR="006B526E" w:rsidRPr="007102DD" w:rsidRDefault="006B526E">
            <w:pPr>
              <w:pStyle w:val="TAC"/>
              <w:pPrChange w:id="23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Number of PRB = BWP size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40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41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QCL info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4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4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TCI state #0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44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NZP CSI-RS for CSI acquisition</w:t>
            </w: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45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rPr>
                <w:lang w:eastAsia="ja-JP"/>
              </w:rPr>
              <w:t>First subcarrier index in the PRB used for CSI-RS</w:t>
            </w:r>
            <w:r w:rsidRPr="007102DD" w:rsidDel="0032520A">
              <w:t xml:space="preserve"> </w:t>
            </w:r>
            <w:r w:rsidRPr="007102DD">
              <w:t>(</w:t>
            </w:r>
            <w:r w:rsidRPr="007102DD">
              <w:rPr>
                <w:i/>
              </w:rPr>
              <w:t>k</w:t>
            </w:r>
            <w:r w:rsidRPr="007102DD">
              <w:rPr>
                <w:i/>
                <w:vertAlign w:val="subscript"/>
              </w:rPr>
              <w:t>0</w:t>
            </w:r>
            <w:r w:rsidRPr="007102DD"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4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4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0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48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49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rPr>
                <w:lang w:eastAsia="ja-JP"/>
              </w:rPr>
              <w:t>First OFDM symbol in the PRB used for CSI-RS (</w:t>
            </w:r>
            <w:r w:rsidRPr="007102DD">
              <w:rPr>
                <w:i/>
                <w:lang w:eastAsia="ja-JP"/>
              </w:rPr>
              <w:t>l</w:t>
            </w:r>
            <w:r w:rsidRPr="007102DD">
              <w:rPr>
                <w:i/>
                <w:vertAlign w:val="subscript"/>
                <w:lang w:eastAsia="ja-JP"/>
              </w:rPr>
              <w:t>0</w:t>
            </w:r>
            <w:r w:rsidRPr="007102DD">
              <w:rPr>
                <w:lang w:eastAsia="ja-JP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5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5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12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52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53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Number of CSI-RS ports (</w:t>
            </w:r>
            <w:r w:rsidRPr="007102DD">
              <w:rPr>
                <w:i/>
              </w:rPr>
              <w:t>X</w:t>
            </w:r>
            <w:r w:rsidRPr="007102DD"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5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5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2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56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57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CDM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5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5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FD-CDM2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60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61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Density (</w:t>
            </w:r>
            <w:r w:rsidRPr="007102DD">
              <w:rPr>
                <w:rFonts w:cs="Arial"/>
                <w:i/>
              </w:rPr>
              <w:t>ρ</w:t>
            </w:r>
            <w:r w:rsidRPr="007102DD"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6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6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1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64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65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periodicity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6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Slots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Default="006B526E">
            <w:pPr>
              <w:pStyle w:val="TAC"/>
              <w:rPr>
                <w:ins w:id="267" w:author="After_RAN4#90bis" w:date="2019-04-22T17:58:00Z"/>
              </w:rPr>
              <w:pPrChange w:id="26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9" w:author="After_RAN4#90bis" w:date="2019-04-22T17:58:00Z">
              <w:r>
                <w:t>60 kHz SCS: 80</w:t>
              </w:r>
            </w:ins>
          </w:p>
          <w:p w:rsidR="006B526E" w:rsidRPr="007102DD" w:rsidRDefault="006B526E">
            <w:pPr>
              <w:pStyle w:val="TAC"/>
              <w:pPrChange w:id="27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1" w:author="After_RAN4#90bis" w:date="2019-04-22T17:58:00Z">
              <w:r>
                <w:t xml:space="preserve">120 kHz SCS: </w:t>
              </w:r>
            </w:ins>
            <w:r w:rsidRPr="007102DD">
              <w:t>160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72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73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offset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7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7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0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76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77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Frequency Occupation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7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7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Start PRB 0</w:t>
            </w:r>
          </w:p>
          <w:p w:rsidR="006B526E" w:rsidRPr="007102DD" w:rsidRDefault="006B526E">
            <w:pPr>
              <w:pStyle w:val="TAC"/>
              <w:pPrChange w:id="28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Number of PRB = BWP size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81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82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QCL info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8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rPr>
                <w:lang w:eastAsia="zh-CN"/>
              </w:rPr>
              <w:pPrChange w:id="28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TCI state #</w:t>
            </w:r>
            <w:r w:rsidRPr="007102DD">
              <w:rPr>
                <w:rFonts w:hint="eastAsia"/>
                <w:lang w:eastAsia="zh-CN"/>
              </w:rPr>
              <w:t>1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85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ZP CSI-RS for CSI acquisition</w:t>
            </w: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86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rPr>
                <w:lang w:eastAsia="ja-JP"/>
              </w:rPr>
              <w:t>First subcarrier index in the PRB used for CSI-RS</w:t>
            </w:r>
            <w:r w:rsidRPr="007102DD" w:rsidDel="0032520A">
              <w:t xml:space="preserve"> </w:t>
            </w:r>
            <w:r w:rsidRPr="007102DD">
              <w:t>(k</w:t>
            </w:r>
            <w:r w:rsidRPr="007102DD">
              <w:rPr>
                <w:vertAlign w:val="subscript"/>
              </w:rPr>
              <w:t>0</w:t>
            </w:r>
            <w:r w:rsidRPr="007102DD"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8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8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4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89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90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rPr>
                <w:lang w:eastAsia="ja-JP"/>
              </w:rPr>
              <w:t>First OFDM symbol in the PRB used for CSI-RS (</w:t>
            </w:r>
            <w:r w:rsidRPr="007102DD">
              <w:rPr>
                <w:i/>
                <w:lang w:eastAsia="ja-JP"/>
              </w:rPr>
              <w:t>l</w:t>
            </w:r>
            <w:r w:rsidRPr="007102DD">
              <w:rPr>
                <w:i/>
                <w:vertAlign w:val="subscript"/>
                <w:lang w:eastAsia="ja-JP"/>
              </w:rPr>
              <w:t>0</w:t>
            </w:r>
            <w:r w:rsidRPr="007102DD">
              <w:rPr>
                <w:lang w:eastAsia="ja-JP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9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9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12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93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94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Number of CSI-RS ports (</w:t>
            </w:r>
            <w:r w:rsidRPr="007102DD">
              <w:rPr>
                <w:i/>
              </w:rPr>
              <w:t>X</w:t>
            </w:r>
            <w:r w:rsidRPr="007102DD"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9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9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4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97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298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CDM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29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0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FD-CDM2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01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02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Density (</w:t>
            </w:r>
            <w:r w:rsidRPr="007102DD">
              <w:rPr>
                <w:rFonts w:cs="Arial"/>
                <w:i/>
              </w:rPr>
              <w:t>ρ</w:t>
            </w:r>
            <w:r w:rsidRPr="007102DD"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0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0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1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05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06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periodicity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0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Slots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Default="006B526E">
            <w:pPr>
              <w:pStyle w:val="TAC"/>
              <w:rPr>
                <w:ins w:id="308" w:author="After_RAN4#90bis" w:date="2019-04-22T17:58:00Z"/>
              </w:rPr>
              <w:pPrChange w:id="30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" w:author="After_RAN4#90bis" w:date="2019-04-22T17:58:00Z">
              <w:r>
                <w:t>60 kHz SCS: 80</w:t>
              </w:r>
            </w:ins>
          </w:p>
          <w:p w:rsidR="006B526E" w:rsidRPr="007102DD" w:rsidRDefault="006B526E">
            <w:pPr>
              <w:pStyle w:val="TAC"/>
              <w:pPrChange w:id="31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2" w:author="After_RAN4#90bis" w:date="2019-04-22T17:58:00Z">
              <w:r>
                <w:t xml:space="preserve">120 kHz SCS: </w:t>
              </w:r>
            </w:ins>
            <w:r w:rsidRPr="007102DD">
              <w:t>160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13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14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offset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1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1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0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17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18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Frequency Occupation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1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2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Start PRB 0</w:t>
            </w:r>
          </w:p>
          <w:p w:rsidR="006B526E" w:rsidRPr="007102DD" w:rsidRDefault="006B526E">
            <w:pPr>
              <w:pStyle w:val="TAC"/>
              <w:pPrChange w:id="32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Number of PRB = BWP size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22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for beam refinement</w:t>
            </w: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23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 xml:space="preserve">First subcarrier index in the PRB used for CSI-RS 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2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2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k</w:t>
            </w:r>
            <w:r w:rsidRPr="007102DD">
              <w:rPr>
                <w:vertAlign w:val="subscript"/>
              </w:rPr>
              <w:t>0</w:t>
            </w:r>
            <w:r w:rsidRPr="007102DD">
              <w:t>=0 for CSI-RS resource 1,2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26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27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 xml:space="preserve">First OFDM symbol in the PRB used for CSI-RS 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2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2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l</w:t>
            </w:r>
            <w:r w:rsidRPr="007102DD">
              <w:rPr>
                <w:vertAlign w:val="subscript"/>
              </w:rPr>
              <w:t>0</w:t>
            </w:r>
            <w:r w:rsidRPr="007102DD">
              <w:t xml:space="preserve"> = 8 for CSI-RS resource 1</w:t>
            </w:r>
          </w:p>
          <w:p w:rsidR="006B526E" w:rsidRPr="007102DD" w:rsidRDefault="006B526E">
            <w:pPr>
              <w:pStyle w:val="TAC"/>
              <w:pPrChange w:id="33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l</w:t>
            </w:r>
            <w:r w:rsidRPr="007102DD">
              <w:rPr>
                <w:vertAlign w:val="subscript"/>
              </w:rPr>
              <w:t>0</w:t>
            </w:r>
            <w:r w:rsidRPr="007102DD">
              <w:t xml:space="preserve"> = 9 for CSI-RS resource 2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31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32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Number of CSI-RS ports (X)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3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3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1 for CSI-RS resource 1,2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35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36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CDM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3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3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‘No CDM’ for CSI-RS resource 1,2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39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40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Density (ρ)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4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4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3 for CSI-RS resource 1,2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43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44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periodicity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4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Default="006B526E">
            <w:pPr>
              <w:pStyle w:val="TAC"/>
              <w:rPr>
                <w:ins w:id="346" w:author="After_RAN4#90bis" w:date="2019-04-22T17:59:00Z"/>
              </w:rPr>
              <w:pPrChange w:id="34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" w:author="After_RAN4#90bis" w:date="2019-04-22T17:59:00Z">
              <w:r>
                <w:t>60 kHz SCS: 80 for CSI-RS resource 1,2</w:t>
              </w:r>
            </w:ins>
          </w:p>
          <w:p w:rsidR="006B526E" w:rsidRPr="007102DD" w:rsidRDefault="006B526E">
            <w:pPr>
              <w:pStyle w:val="TAC"/>
              <w:pPrChange w:id="34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120 kHz SCS: 160 for CSI-RS resource 1,2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50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51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offset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5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5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0 for CSI-RS resource 1,2</w:t>
            </w:r>
          </w:p>
        </w:tc>
      </w:tr>
      <w:tr w:rsidR="006B526E" w:rsidRPr="007102DD" w:rsidTr="005575F2">
        <w:trPr>
          <w:jc w:val="center"/>
          <w:ins w:id="354" w:author="After_RAN4#90bis" w:date="2019-04-22T17:59:00Z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rPr>
                <w:ins w:id="355" w:author="After_RAN4#90bis" w:date="2019-04-22T17:59:00Z"/>
              </w:rPr>
              <w:pPrChange w:id="356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rPr>
                <w:ins w:id="357" w:author="After_RAN4#90bis" w:date="2019-04-22T17:59:00Z"/>
              </w:rPr>
              <w:pPrChange w:id="358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ins w:id="359" w:author="After_RAN4#90bis" w:date="2019-04-22T17:59:00Z">
              <w:r w:rsidRPr="0048544D">
                <w:t>QCL info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rPr>
                <w:ins w:id="360" w:author="After_RAN4#90bis" w:date="2019-04-22T17:59:00Z"/>
                <w:lang w:eastAsia="zh-CN"/>
              </w:rPr>
              <w:pPrChange w:id="36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rPr>
                <w:ins w:id="362" w:author="After_RAN4#90bis" w:date="2019-04-22T17:59:00Z"/>
              </w:rPr>
              <w:pPrChange w:id="36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4" w:author="After_RAN4#90bis" w:date="2019-04-22T17:59:00Z">
              <w:r w:rsidRPr="0048544D">
                <w:t>TCI state #</w:t>
              </w:r>
              <w:r w:rsidRPr="0048544D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6B526E" w:rsidRPr="007102DD" w:rsidTr="005575F2">
        <w:trPr>
          <w:trHeight w:val="829"/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65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lastRenderedPageBreak/>
              <w:t>PDSCH DMRS configuration</w:t>
            </w: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66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Antenna ports indexes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6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68" w:author="After_RAN4#90bis" w:date="2019-04-23T09:36:00Z">
                <w:pPr>
                  <w:spacing w:after="0"/>
                  <w:jc w:val="center"/>
                </w:pPr>
              </w:pPrChange>
            </w:pPr>
            <w:r w:rsidRPr="007102DD">
              <w:t>{1000} for Rank 1 tests</w:t>
            </w:r>
            <w:r w:rsidRPr="007102DD">
              <w:br/>
              <w:t>{1000, 1001} for Rank 2 tests</w:t>
            </w:r>
          </w:p>
          <w:p w:rsidR="006B526E" w:rsidRPr="007102DD" w:rsidRDefault="006B526E">
            <w:pPr>
              <w:pStyle w:val="TAC"/>
              <w:pPrChange w:id="36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70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71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Number of PDSCH DMRS CDM group(s) without data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7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7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1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74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TCI state #0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75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Type 1 QCL information</w:t>
            </w:r>
          </w:p>
          <w:p w:rsidR="006B526E" w:rsidRPr="007102DD" w:rsidRDefault="006B526E">
            <w:pPr>
              <w:pStyle w:val="TAL"/>
              <w:pPrChange w:id="376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77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SSB index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7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7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SSB #0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80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81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82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QCL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8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8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Type C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85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86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Type 2 QCL information</w:t>
            </w:r>
          </w:p>
          <w:p w:rsidR="006B526E" w:rsidRPr="007102DD" w:rsidRDefault="006B526E">
            <w:pPr>
              <w:pStyle w:val="TAL"/>
              <w:pPrChange w:id="387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88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SSB index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8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9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SSB #0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91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92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93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QCL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9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39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Type D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96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TCI state #1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97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Type 1 QCL information</w:t>
            </w:r>
          </w:p>
          <w:p w:rsidR="006B526E" w:rsidRPr="007102DD" w:rsidRDefault="006B526E">
            <w:pPr>
              <w:pStyle w:val="TAL"/>
              <w:pPrChange w:id="398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399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resource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0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0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CSI-RS resource 1 from ‘CSI-RS for tracking’ configuration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402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403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404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QCL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0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0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Type A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407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408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Type 2 QCL information</w:t>
            </w:r>
          </w:p>
          <w:p w:rsidR="006B526E" w:rsidRPr="007102DD" w:rsidRDefault="006B526E">
            <w:pPr>
              <w:pStyle w:val="TAL"/>
              <w:pPrChange w:id="409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410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resource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1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1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CSI-RS resource 1 from ‘CSI-RS for tracking’ configuration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413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414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415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QCL Type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1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1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Type D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 w:val="restart"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418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rPr>
                <w:lang w:val="en-US"/>
              </w:rPr>
              <w:t>PTRS configuration</w:t>
            </w: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419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Frequency density (</w:t>
            </w:r>
            <w:r w:rsidRPr="007102DD">
              <w:rPr>
                <w:i/>
              </w:rPr>
              <w:t>K</w:t>
            </w:r>
            <w:r w:rsidRPr="007102DD">
              <w:rPr>
                <w:i/>
                <w:vertAlign w:val="subscript"/>
              </w:rPr>
              <w:t>PT-RS</w:t>
            </w:r>
            <w:r w:rsidRPr="007102DD"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2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2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2</w:t>
            </w:r>
          </w:p>
        </w:tc>
      </w:tr>
      <w:tr w:rsidR="006B526E" w:rsidRPr="007102DD" w:rsidTr="005575F2">
        <w:trPr>
          <w:jc w:val="center"/>
        </w:trPr>
        <w:tc>
          <w:tcPr>
            <w:tcW w:w="1021" w:type="pct"/>
            <w:vMerge/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422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423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rPr>
                <w:lang w:val="en-US"/>
              </w:rPr>
              <w:t xml:space="preserve">Time density </w:t>
            </w:r>
            <w:r w:rsidRPr="007102DD">
              <w:t>(</w:t>
            </w:r>
            <w:r w:rsidRPr="007102DD">
              <w:rPr>
                <w:i/>
              </w:rPr>
              <w:t>L</w:t>
            </w:r>
            <w:r w:rsidRPr="007102DD">
              <w:rPr>
                <w:i/>
                <w:vertAlign w:val="subscript"/>
              </w:rPr>
              <w:t>PT-RS</w:t>
            </w:r>
            <w:r w:rsidRPr="007102DD"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2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2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1</w:t>
            </w:r>
          </w:p>
        </w:tc>
      </w:tr>
      <w:tr w:rsidR="006B526E" w:rsidRPr="007102DD" w:rsidTr="005575F2">
        <w:trPr>
          <w:jc w:val="center"/>
        </w:trPr>
        <w:tc>
          <w:tcPr>
            <w:tcW w:w="315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426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Maximum number of code block groups for ACK/NACK feedback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2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2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1</w:t>
            </w:r>
          </w:p>
        </w:tc>
      </w:tr>
      <w:tr w:rsidR="006B526E" w:rsidRPr="007102DD" w:rsidTr="005575F2">
        <w:trPr>
          <w:jc w:val="center"/>
        </w:trPr>
        <w:tc>
          <w:tcPr>
            <w:tcW w:w="315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429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Maximum number of HARQ transmission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3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3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4</w:t>
            </w:r>
          </w:p>
        </w:tc>
      </w:tr>
      <w:tr w:rsidR="006B526E" w:rsidRPr="007102DD" w:rsidTr="005575F2">
        <w:trPr>
          <w:jc w:val="center"/>
        </w:trPr>
        <w:tc>
          <w:tcPr>
            <w:tcW w:w="315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432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HARQ ACK/NACK bundling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3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3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Multiplexed</w:t>
            </w:r>
          </w:p>
        </w:tc>
      </w:tr>
      <w:tr w:rsidR="006B526E" w:rsidRPr="007102DD" w:rsidTr="005575F2">
        <w:trPr>
          <w:jc w:val="center"/>
        </w:trPr>
        <w:tc>
          <w:tcPr>
            <w:tcW w:w="315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435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Redundancy version coding sequence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3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3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{0,2,3,1}</w:t>
            </w:r>
          </w:p>
        </w:tc>
      </w:tr>
      <w:tr w:rsidR="006B526E" w:rsidRPr="007102DD" w:rsidTr="005575F2">
        <w:trPr>
          <w:jc w:val="center"/>
        </w:trPr>
        <w:tc>
          <w:tcPr>
            <w:tcW w:w="315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438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Precoding configuration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3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4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SP Type I, Random per slot with PRB bundling granularity</w:t>
            </w:r>
          </w:p>
        </w:tc>
      </w:tr>
      <w:tr w:rsidR="006B526E" w:rsidRPr="007102DD" w:rsidTr="005575F2">
        <w:trPr>
          <w:trHeight w:val="58"/>
          <w:jc w:val="center"/>
        </w:trPr>
        <w:tc>
          <w:tcPr>
            <w:tcW w:w="315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L"/>
              <w:pPrChange w:id="441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rPr>
                <w:rFonts w:cs="Arial"/>
              </w:rPr>
              <w:t xml:space="preserve">Symbols for </w:t>
            </w:r>
            <w:r w:rsidRPr="007102DD">
              <w:rPr>
                <w:snapToGrid w:val="0"/>
              </w:rPr>
              <w:t>all unused Res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4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>
            <w:pPr>
              <w:pStyle w:val="TAC"/>
              <w:pPrChange w:id="44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OCNG in Annex A.5</w:t>
            </w:r>
          </w:p>
        </w:tc>
      </w:tr>
      <w:tr w:rsidR="006B526E" w:rsidRPr="007102DD" w:rsidTr="005575F2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526E" w:rsidRPr="0047508D" w:rsidRDefault="006B526E" w:rsidP="005575F2">
            <w:pPr>
              <w:pStyle w:val="TAN"/>
              <w:rPr>
                <w:ins w:id="444" w:author="After_RAN4#90bis" w:date="2019-04-22T17:59:00Z"/>
                <w:lang w:eastAsia="zh-CN"/>
              </w:rPr>
            </w:pPr>
            <w:r w:rsidRPr="0047508D">
              <w:t xml:space="preserve">Note 1: </w:t>
            </w:r>
            <w:r w:rsidRPr="0047508D">
              <w:tab/>
              <w:t>UE assumes that the TCI state for the PDSCH is identical to the TCI state applied for the PDCCH transmission.</w:t>
            </w:r>
          </w:p>
          <w:p w:rsidR="006B526E" w:rsidRPr="007102DD" w:rsidRDefault="006B526E" w:rsidP="005575F2">
            <w:pPr>
              <w:pStyle w:val="TAN"/>
              <w:rPr>
                <w:lang w:eastAsia="zh-CN"/>
              </w:rPr>
            </w:pPr>
            <w:ins w:id="445" w:author="After_RAN4#90bis" w:date="2019-04-22T17:59:00Z">
              <w:r w:rsidRPr="0047508D">
                <w:rPr>
                  <w:rFonts w:eastAsia="宋体"/>
                </w:rPr>
                <w:t xml:space="preserve">Note 2: </w:t>
              </w:r>
              <w:r w:rsidRPr="0047508D">
                <w:rPr>
                  <w:rFonts w:eastAsia="宋体"/>
                </w:rPr>
                <w:tab/>
                <w:t>Point A coincides with minimum guard band as specified in Table 5.3.3-1 from 38.101-2 [7] for tested channel bandwidth and subcarrier spacing.</w:t>
              </w:r>
            </w:ins>
          </w:p>
        </w:tc>
      </w:tr>
    </w:tbl>
    <w:p w:rsidR="006B526E" w:rsidRPr="007102DD" w:rsidRDefault="006B526E" w:rsidP="006B526E">
      <w:pPr>
        <w:rPr>
          <w:rFonts w:eastAsia="宋体"/>
          <w:lang w:eastAsia="zh-CN"/>
        </w:rPr>
      </w:pPr>
    </w:p>
    <w:p w:rsidR="006B526E" w:rsidRPr="007102DD" w:rsidRDefault="006B526E" w:rsidP="006B526E">
      <w:pPr>
        <w:pStyle w:val="TH"/>
      </w:pPr>
      <w:r w:rsidRPr="007102DD">
        <w:t>Table 7.2-2: Number of PRBs in CORESET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6B526E" w:rsidRPr="007102DD" w:rsidTr="005575F2">
        <w:trPr>
          <w:jc w:val="center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H"/>
            </w:pPr>
            <w:r w:rsidRPr="007102DD">
              <w:t>SCS (kHz)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H"/>
            </w:pPr>
            <w:r w:rsidRPr="007102DD">
              <w:t>50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H"/>
            </w:pPr>
            <w:r w:rsidRPr="007102DD">
              <w:t>100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H"/>
            </w:pPr>
            <w:r w:rsidRPr="007102DD">
              <w:t>200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H"/>
            </w:pPr>
            <w:r w:rsidRPr="007102DD">
              <w:t>400 MHz</w:t>
            </w:r>
          </w:p>
        </w:tc>
      </w:tr>
      <w:tr w:rsidR="006B526E" w:rsidRPr="007102DD" w:rsidTr="005575F2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C"/>
              <w:rPr>
                <w:rFonts w:eastAsia="Yu Mincho"/>
              </w:rPr>
            </w:pPr>
            <w:r w:rsidRPr="007102DD">
              <w:rPr>
                <w:rFonts w:eastAsia="Yu Mincho"/>
              </w:rPr>
              <w:t>60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C"/>
              <w:rPr>
                <w:rFonts w:eastAsia="Yu Mincho"/>
              </w:rPr>
            </w:pPr>
            <w:r w:rsidRPr="007102DD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C"/>
              <w:rPr>
                <w:rFonts w:eastAsia="Yu Mincho"/>
              </w:rPr>
            </w:pPr>
            <w:r w:rsidRPr="007102DD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C"/>
              <w:rPr>
                <w:rFonts w:eastAsia="Yu Mincho"/>
              </w:rPr>
            </w:pPr>
            <w:r w:rsidRPr="007102DD">
              <w:rPr>
                <w:rFonts w:eastAsia="Yu Mincho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C"/>
              <w:rPr>
                <w:rFonts w:eastAsia="Yu Mincho"/>
              </w:rPr>
            </w:pPr>
            <w:r w:rsidRPr="007102DD">
              <w:rPr>
                <w:rFonts w:eastAsia="Yu Mincho"/>
              </w:rPr>
              <w:t>N.A</w:t>
            </w:r>
          </w:p>
        </w:tc>
      </w:tr>
      <w:tr w:rsidR="006B526E" w:rsidRPr="007102DD" w:rsidTr="005575F2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C"/>
              <w:rPr>
                <w:rFonts w:eastAsia="Yu Mincho"/>
              </w:rPr>
            </w:pPr>
            <w:r w:rsidRPr="007102DD">
              <w:rPr>
                <w:rFonts w:eastAsia="Yu Mincho"/>
              </w:rPr>
              <w:t>120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C"/>
              <w:rPr>
                <w:rFonts w:eastAsia="Yu Mincho"/>
              </w:rPr>
            </w:pPr>
            <w:r w:rsidRPr="007102DD">
              <w:rPr>
                <w:rFonts w:eastAsia="Yu Mincho"/>
              </w:rPr>
              <w:t>30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C"/>
              <w:rPr>
                <w:rFonts w:eastAsia="Yu Mincho"/>
              </w:rPr>
            </w:pPr>
            <w:r w:rsidRPr="007102DD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C"/>
              <w:rPr>
                <w:rFonts w:eastAsia="Yu Mincho"/>
              </w:rPr>
            </w:pPr>
            <w:r w:rsidRPr="007102DD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C"/>
              <w:rPr>
                <w:rFonts w:eastAsia="Yu Mincho"/>
              </w:rPr>
            </w:pPr>
            <w:r w:rsidRPr="007102DD">
              <w:rPr>
                <w:rFonts w:eastAsia="Yu Mincho"/>
              </w:rPr>
              <w:t>264</w:t>
            </w:r>
          </w:p>
        </w:tc>
      </w:tr>
    </w:tbl>
    <w:p w:rsidR="006B526E" w:rsidRPr="007102DD" w:rsidRDefault="006B526E" w:rsidP="006B526E">
      <w:pPr>
        <w:rPr>
          <w:rFonts w:eastAsia="宋体"/>
          <w:lang w:eastAsia="zh-CN"/>
        </w:rPr>
      </w:pPr>
    </w:p>
    <w:p w:rsidR="006B526E" w:rsidRPr="007102DD" w:rsidRDefault="006B526E" w:rsidP="006B526E">
      <w:pPr>
        <w:pStyle w:val="3"/>
        <w:rPr>
          <w:lang w:eastAsia="zh-CN"/>
        </w:rPr>
      </w:pPr>
      <w:bookmarkStart w:id="446" w:name="_Toc5272136"/>
      <w:r w:rsidRPr="007102DD">
        <w:t>7.</w:t>
      </w:r>
      <w:r w:rsidRPr="007102DD">
        <w:rPr>
          <w:rFonts w:hint="eastAsia"/>
          <w:lang w:eastAsia="zh-CN"/>
        </w:rPr>
        <w:t>2</w:t>
      </w:r>
      <w:r w:rsidRPr="007102DD">
        <w:t>.1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1</w:t>
      </w:r>
      <w:r w:rsidRPr="007102DD">
        <w:t>RX requirements</w:t>
      </w:r>
      <w:bookmarkEnd w:id="446"/>
    </w:p>
    <w:p w:rsidR="006B526E" w:rsidRPr="007102DD" w:rsidRDefault="006B526E" w:rsidP="006B526E">
      <w:pPr>
        <w:rPr>
          <w:rFonts w:eastAsia="宋体"/>
          <w:lang w:eastAsia="zh-CN"/>
        </w:rPr>
      </w:pPr>
      <w:r w:rsidRPr="007102DD">
        <w:rPr>
          <w:rFonts w:eastAsia="宋体" w:hint="eastAsia"/>
          <w:lang w:eastAsia="zh-CN"/>
        </w:rPr>
        <w:t>(Void)</w:t>
      </w:r>
    </w:p>
    <w:p w:rsidR="006B526E" w:rsidRPr="007102DD" w:rsidRDefault="006B526E" w:rsidP="006B526E">
      <w:pPr>
        <w:pStyle w:val="3"/>
        <w:rPr>
          <w:lang w:eastAsia="zh-CN"/>
        </w:rPr>
      </w:pPr>
      <w:bookmarkStart w:id="447" w:name="_Toc5272137"/>
      <w:r w:rsidRPr="007102DD">
        <w:rPr>
          <w:rFonts w:hint="eastAsia"/>
        </w:rPr>
        <w:t>7</w:t>
      </w:r>
      <w:r w:rsidRPr="007102DD">
        <w:t>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</w:rPr>
        <w:t>2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2</w:t>
      </w:r>
      <w:r w:rsidRPr="007102DD">
        <w:t>RX requirements</w:t>
      </w:r>
      <w:bookmarkEnd w:id="447"/>
    </w:p>
    <w:p w:rsidR="006B526E" w:rsidRPr="007102DD" w:rsidRDefault="006B526E" w:rsidP="006B526E">
      <w:pPr>
        <w:pStyle w:val="4"/>
        <w:rPr>
          <w:lang w:eastAsia="zh-CN"/>
        </w:rPr>
      </w:pPr>
      <w:bookmarkStart w:id="448" w:name="_Toc5272138"/>
      <w:r w:rsidRPr="007102DD">
        <w:rPr>
          <w:rFonts w:hint="eastAsia"/>
          <w:lang w:eastAsia="zh-CN"/>
        </w:rPr>
        <w:t>7</w:t>
      </w:r>
      <w:r w:rsidRPr="007102DD">
        <w:t>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t>.1</w:t>
      </w:r>
      <w:r w:rsidRPr="007102DD">
        <w:rPr>
          <w:rFonts w:hint="eastAsia"/>
          <w:lang w:eastAsia="zh-CN"/>
        </w:rPr>
        <w:tab/>
        <w:t>FDD</w:t>
      </w:r>
      <w:bookmarkEnd w:id="448"/>
    </w:p>
    <w:p w:rsidR="006B526E" w:rsidRPr="007102DD" w:rsidRDefault="006B526E" w:rsidP="006B526E">
      <w:pPr>
        <w:rPr>
          <w:rFonts w:eastAsia="宋体"/>
          <w:lang w:eastAsia="zh-CN"/>
        </w:rPr>
      </w:pPr>
      <w:r w:rsidRPr="007102DD">
        <w:rPr>
          <w:rFonts w:eastAsia="宋体" w:hint="eastAsia"/>
          <w:lang w:eastAsia="zh-CN"/>
        </w:rPr>
        <w:t>(Void)</w:t>
      </w:r>
    </w:p>
    <w:p w:rsidR="006B526E" w:rsidRPr="007102DD" w:rsidRDefault="006B526E" w:rsidP="006B526E">
      <w:pPr>
        <w:pStyle w:val="4"/>
        <w:rPr>
          <w:lang w:eastAsia="zh-CN"/>
        </w:rPr>
      </w:pPr>
      <w:bookmarkStart w:id="449" w:name="_Toc5272139"/>
      <w:r w:rsidRPr="007102DD">
        <w:rPr>
          <w:rFonts w:hint="eastAsia"/>
          <w:lang w:eastAsia="zh-CN"/>
        </w:rPr>
        <w:lastRenderedPageBreak/>
        <w:t>7</w:t>
      </w:r>
      <w:r w:rsidRPr="007102DD">
        <w:t>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TD</w:t>
      </w:r>
      <w:r w:rsidRPr="007102DD">
        <w:rPr>
          <w:rFonts w:hint="eastAsia"/>
          <w:lang w:eastAsia="zh-CN"/>
        </w:rPr>
        <w:t>D</w:t>
      </w:r>
      <w:bookmarkEnd w:id="449"/>
    </w:p>
    <w:p w:rsidR="006B526E" w:rsidRPr="007102DD" w:rsidRDefault="006B526E" w:rsidP="006B526E">
      <w:pPr>
        <w:pStyle w:val="5"/>
        <w:rPr>
          <w:lang w:eastAsia="zh-CN"/>
        </w:rPr>
      </w:pPr>
      <w:bookmarkStart w:id="450" w:name="_Toc5272140"/>
      <w:r w:rsidRPr="007102DD">
        <w:rPr>
          <w:lang w:eastAsia="zh-CN"/>
        </w:rPr>
        <w:t>7.2.2.2.1</w:t>
      </w:r>
      <w:r w:rsidRPr="007102DD">
        <w:rPr>
          <w:rFonts w:hint="eastAsia"/>
          <w:lang w:eastAsia="zh-CN"/>
        </w:rPr>
        <w:tab/>
      </w:r>
      <w:r w:rsidRPr="007102DD">
        <w:rPr>
          <w:lang w:eastAsia="zh-CN"/>
        </w:rPr>
        <w:t>Minimum requirements for PDSCH Mapping Type</w:t>
      </w:r>
      <w:del w:id="451" w:author="Huawei" w:date="2019-04-29T15:46:00Z">
        <w:r w:rsidRPr="007102DD" w:rsidDel="009E7633">
          <w:rPr>
            <w:lang w:eastAsia="zh-CN"/>
          </w:rPr>
          <w:delText>-</w:delText>
        </w:r>
      </w:del>
      <w:ins w:id="452" w:author="Huawei" w:date="2019-04-29T15:46:00Z">
        <w:r w:rsidR="009E7633">
          <w:rPr>
            <w:lang w:eastAsia="zh-CN"/>
          </w:rPr>
          <w:t xml:space="preserve"> </w:t>
        </w:r>
      </w:ins>
      <w:r w:rsidRPr="007102DD">
        <w:rPr>
          <w:lang w:eastAsia="zh-CN"/>
        </w:rPr>
        <w:t>A</w:t>
      </w:r>
      <w:bookmarkEnd w:id="450"/>
    </w:p>
    <w:p w:rsidR="006B526E" w:rsidRPr="007102DD" w:rsidRDefault="006B526E" w:rsidP="006B526E">
      <w:pPr>
        <w:rPr>
          <w:rFonts w:eastAsia="宋体"/>
        </w:rPr>
      </w:pPr>
      <w:r w:rsidRPr="007102DD">
        <w:rPr>
          <w:rFonts w:eastAsia="宋体"/>
        </w:rPr>
        <w:t>For PDSCH Type</w:t>
      </w:r>
      <w:del w:id="453" w:author="Huawei" w:date="2019-04-29T15:46:00Z">
        <w:r w:rsidRPr="007102DD" w:rsidDel="009E7633">
          <w:rPr>
            <w:rFonts w:eastAsia="宋体"/>
          </w:rPr>
          <w:delText>-</w:delText>
        </w:r>
      </w:del>
      <w:ins w:id="454" w:author="Huawei" w:date="2019-04-29T15:46:00Z">
        <w:r w:rsidR="009E7633">
          <w:rPr>
            <w:rFonts w:eastAsia="宋体"/>
          </w:rPr>
          <w:t xml:space="preserve"> </w:t>
        </w:r>
      </w:ins>
      <w:r w:rsidRPr="007102DD">
        <w:rPr>
          <w:rFonts w:eastAsia="宋体"/>
        </w:rPr>
        <w:t>A scheduling, the requirements</w:t>
      </w:r>
      <w:r w:rsidRPr="007102DD">
        <w:rPr>
          <w:rFonts w:eastAsia="宋体" w:hint="eastAsia"/>
          <w:lang w:eastAsia="zh-CN"/>
        </w:rPr>
        <w:t xml:space="preserve"> </w:t>
      </w:r>
      <w:r w:rsidRPr="007102DD">
        <w:rPr>
          <w:rFonts w:eastAsia="宋体"/>
        </w:rPr>
        <w:t>are specified in Table 7.2.2.2.1-3</w:t>
      </w:r>
      <w:r w:rsidRPr="007102DD">
        <w:rPr>
          <w:rFonts w:eastAsia="宋体" w:hint="eastAsia"/>
          <w:lang w:eastAsia="zh-CN"/>
        </w:rPr>
        <w:t xml:space="preserve">, </w:t>
      </w:r>
      <w:r w:rsidRPr="007102DD">
        <w:rPr>
          <w:rFonts w:eastAsia="宋体"/>
        </w:rPr>
        <w:t>7.2.2.2.1-4</w:t>
      </w:r>
      <w:r w:rsidRPr="007102DD">
        <w:rPr>
          <w:rFonts w:eastAsia="宋体" w:hint="eastAsia"/>
          <w:lang w:eastAsia="zh-CN"/>
        </w:rPr>
        <w:t xml:space="preserve"> and </w:t>
      </w:r>
      <w:r w:rsidRPr="007102DD">
        <w:rPr>
          <w:rFonts w:eastAsia="宋体"/>
        </w:rPr>
        <w:t>7.2.2.2.1-</w:t>
      </w:r>
      <w:r w:rsidRPr="007102DD">
        <w:rPr>
          <w:rFonts w:eastAsia="宋体" w:hint="eastAsia"/>
          <w:lang w:eastAsia="zh-CN"/>
        </w:rPr>
        <w:t>5</w:t>
      </w:r>
      <w:r w:rsidRPr="007102DD">
        <w:rPr>
          <w:rFonts w:eastAsia="宋体"/>
        </w:rPr>
        <w:t xml:space="preserve">, with the addition of the parameters in Table 7.2.2.2.1-2 and the downlink physical channel setup according to Annex </w:t>
      </w:r>
      <w:r w:rsidRPr="007102DD">
        <w:rPr>
          <w:rFonts w:eastAsia="宋体" w:hint="eastAsia"/>
          <w:lang w:eastAsia="zh-CN"/>
        </w:rPr>
        <w:t>C.5.1</w:t>
      </w:r>
      <w:r w:rsidRPr="007102DD">
        <w:rPr>
          <w:rFonts w:eastAsia="宋体"/>
        </w:rPr>
        <w:t>. The purpose is to verify the performance of PDSCH Type</w:t>
      </w:r>
      <w:del w:id="455" w:author="Huawei" w:date="2019-04-29T15:47:00Z">
        <w:r w:rsidRPr="007102DD" w:rsidDel="009E7633">
          <w:rPr>
            <w:rFonts w:eastAsia="宋体"/>
          </w:rPr>
          <w:delText>-</w:delText>
        </w:r>
      </w:del>
      <w:ins w:id="456" w:author="Huawei" w:date="2019-04-29T15:47:00Z">
        <w:r w:rsidR="009E7633">
          <w:rPr>
            <w:rFonts w:eastAsia="宋体"/>
          </w:rPr>
          <w:t xml:space="preserve"> </w:t>
        </w:r>
      </w:ins>
      <w:r w:rsidRPr="007102DD">
        <w:rPr>
          <w:rFonts w:eastAsia="宋体"/>
        </w:rPr>
        <w:t>A scheduling.</w:t>
      </w:r>
    </w:p>
    <w:p w:rsidR="006B526E" w:rsidRPr="007102DD" w:rsidRDefault="006B526E" w:rsidP="006B526E">
      <w:pPr>
        <w:rPr>
          <w:rFonts w:ascii="Times-Roman" w:eastAsia="宋体" w:hAnsi="Times-Roman" w:hint="eastAsia"/>
          <w:lang w:eastAsia="zh-CN"/>
        </w:rPr>
      </w:pPr>
      <w:r w:rsidRPr="007102DD">
        <w:rPr>
          <w:rFonts w:ascii="Times-Roman" w:eastAsia="宋体" w:hAnsi="Times-Roman"/>
        </w:rPr>
        <w:t>The test purpose</w:t>
      </w:r>
      <w:r w:rsidRPr="007102DD">
        <w:rPr>
          <w:rFonts w:ascii="Times-Roman" w:eastAsia="宋体" w:hAnsi="Times-Roman" w:hint="eastAsia"/>
          <w:lang w:eastAsia="zh-CN"/>
        </w:rPr>
        <w:t>s</w:t>
      </w:r>
      <w:r w:rsidRPr="007102DD">
        <w:rPr>
          <w:rFonts w:ascii="Times-Roman" w:eastAsia="宋体" w:hAnsi="Times-Roman"/>
        </w:rPr>
        <w:t xml:space="preserve"> are specified in Table 7.2.2.1.1-1</w:t>
      </w:r>
      <w:r w:rsidRPr="007102DD">
        <w:rPr>
          <w:rFonts w:ascii="Times-Roman" w:eastAsia="宋体" w:hAnsi="Times-Roman" w:hint="eastAsia"/>
          <w:lang w:eastAsia="zh-CN"/>
        </w:rPr>
        <w:t>.</w:t>
      </w:r>
    </w:p>
    <w:p w:rsidR="006B526E" w:rsidRPr="007102DD" w:rsidRDefault="006B526E" w:rsidP="006B526E">
      <w:pPr>
        <w:pStyle w:val="TH"/>
      </w:pPr>
      <w:r w:rsidRPr="007102DD">
        <w:t>Table 7.2.2.1.1-1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1"/>
        <w:gridCol w:w="4808"/>
      </w:tblGrid>
      <w:tr w:rsidR="006B526E" w:rsidRPr="007102DD" w:rsidTr="005575F2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26E" w:rsidRPr="007102DD" w:rsidRDefault="006B526E">
            <w:pPr>
              <w:pStyle w:val="TAH"/>
              <w:pPrChange w:id="457" w:author="After_RAN4#90bis" w:date="2019-04-23T16:2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26E" w:rsidRPr="007102DD" w:rsidRDefault="006B526E">
            <w:pPr>
              <w:pStyle w:val="TAH"/>
              <w:pPrChange w:id="458" w:author="After_RAN4#90bis" w:date="2019-04-23T16:2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Test index</w:t>
            </w:r>
          </w:p>
        </w:tc>
      </w:tr>
      <w:tr w:rsidR="006B526E" w:rsidRPr="007102DD" w:rsidTr="005575F2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26E" w:rsidRPr="007102DD" w:rsidRDefault="006B526E">
            <w:pPr>
              <w:pStyle w:val="TAL"/>
              <w:rPr>
                <w:rFonts w:eastAsia="宋体"/>
              </w:rPr>
              <w:pPrChange w:id="459" w:author="After_RAN4#90bis" w:date="2019-04-23T16:25:00Z">
                <w:pPr>
                  <w:keepNext/>
                  <w:keepLines/>
                  <w:spacing w:after="0"/>
                </w:pPr>
              </w:pPrChange>
            </w:pPr>
            <w:r w:rsidRPr="007102DD">
              <w:t>Verify the PDSCH mapping Type A normal performance under 2 receive antenna conditions and with different channel models, MCSs andnumber of MIMO layers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26E" w:rsidRPr="007102DD" w:rsidRDefault="006B526E">
            <w:pPr>
              <w:pStyle w:val="TAL"/>
              <w:rPr>
                <w:rFonts w:eastAsia="宋体"/>
                <w:lang w:eastAsia="zh-CN"/>
              </w:rPr>
              <w:pPrChange w:id="460" w:author="After_RAN4#90bis" w:date="2019-04-23T16:25:00Z">
                <w:pPr>
                  <w:keepNext/>
                  <w:keepLines/>
                  <w:spacing w:after="0"/>
                </w:pPr>
              </w:pPrChange>
            </w:pPr>
            <w:del w:id="461" w:author="After_RAN4#90bis" w:date="2019-04-22T17:59:00Z">
              <w:r w:rsidRPr="007102DD" w:rsidDel="003A6904">
                <w:delText>[</w:delText>
              </w:r>
            </w:del>
            <w:r w:rsidRPr="007102DD">
              <w:t>1-1, 1-3, 2-1, 2-2, 2-3, 2-4, 2-5, 2-6</w:t>
            </w:r>
            <w:del w:id="462" w:author="After_RAN4#90bis" w:date="2019-04-22T17:59:00Z">
              <w:r w:rsidRPr="007102DD" w:rsidDel="003A6904">
                <w:delText>]</w:delText>
              </w:r>
            </w:del>
          </w:p>
        </w:tc>
      </w:tr>
      <w:tr w:rsidR="006B526E" w:rsidRPr="007102DD" w:rsidTr="005575F2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6E" w:rsidRPr="007102DD" w:rsidRDefault="006B526E">
            <w:pPr>
              <w:pStyle w:val="TAL"/>
              <w:rPr>
                <w:rFonts w:eastAsia="宋体"/>
              </w:rPr>
              <w:pPrChange w:id="463" w:author="After_RAN4#90bis" w:date="2019-04-23T16:25:00Z">
                <w:pPr>
                  <w:keepNext/>
                  <w:keepLines/>
                  <w:spacing w:after="0"/>
                </w:pPr>
              </w:pPrChange>
            </w:pPr>
            <w:r w:rsidRPr="007102DD">
              <w:t>Verify the PDSCH mapping Type A HARQ soft combining performance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6E" w:rsidRPr="007102DD" w:rsidRDefault="006B526E">
            <w:pPr>
              <w:pStyle w:val="TAL"/>
              <w:rPr>
                <w:rFonts w:eastAsia="宋体"/>
                <w:lang w:eastAsia="zh-CN"/>
              </w:rPr>
              <w:pPrChange w:id="464" w:author="After_RAN4#90bis" w:date="2019-04-23T16:25:00Z">
                <w:pPr>
                  <w:keepNext/>
                  <w:keepLines/>
                  <w:spacing w:after="0"/>
                </w:pPr>
              </w:pPrChange>
            </w:pPr>
            <w:del w:id="465" w:author="After_RAN4#90bis" w:date="2019-04-22T17:59:00Z">
              <w:r w:rsidRPr="007102DD" w:rsidDel="003A6904">
                <w:delText>[</w:delText>
              </w:r>
            </w:del>
            <w:r w:rsidRPr="007102DD">
              <w:t>1-2</w:t>
            </w:r>
            <w:del w:id="466" w:author="After_RAN4#90bis" w:date="2019-04-22T17:59:00Z">
              <w:r w:rsidRPr="007102DD" w:rsidDel="003A6904">
                <w:delText>]</w:delText>
              </w:r>
            </w:del>
          </w:p>
        </w:tc>
      </w:tr>
      <w:tr w:rsidR="006B526E" w:rsidRPr="007102DD" w:rsidTr="005575F2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6E" w:rsidRPr="007102DD" w:rsidRDefault="006B526E">
            <w:pPr>
              <w:pStyle w:val="TAL"/>
              <w:rPr>
                <w:rFonts w:eastAsia="宋体"/>
              </w:rPr>
              <w:pPrChange w:id="467" w:author="After_RAN4#90bis" w:date="2019-04-23T16:25:00Z">
                <w:pPr>
                  <w:keepNext/>
                  <w:keepLines/>
                  <w:spacing w:after="0"/>
                </w:pPr>
              </w:pPrChange>
            </w:pPr>
            <w:r w:rsidRPr="007102DD">
              <w:t>Verify the PDSCH mapping Type A enhanced performance requirement Type X under 2 receive antenna conditions and with 2 MIMO layers.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6E" w:rsidRPr="007102DD" w:rsidRDefault="006B526E">
            <w:pPr>
              <w:pStyle w:val="TAL"/>
              <w:rPr>
                <w:rFonts w:eastAsia="宋体"/>
                <w:lang w:eastAsia="zh-CN"/>
              </w:rPr>
              <w:pPrChange w:id="468" w:author="After_RAN4#90bis" w:date="2019-04-23T16:25:00Z">
                <w:pPr>
                  <w:keepNext/>
                  <w:keepLines/>
                  <w:spacing w:after="0"/>
                </w:pPr>
              </w:pPrChange>
            </w:pPr>
            <w:del w:id="469" w:author="After_RAN4#90bis" w:date="2019-04-22T17:59:00Z">
              <w:r w:rsidRPr="007102DD" w:rsidDel="003A6904">
                <w:delText>[</w:delText>
              </w:r>
            </w:del>
            <w:r w:rsidRPr="007102DD">
              <w:t>3-1</w:t>
            </w:r>
            <w:del w:id="470" w:author="After_RAN4#90bis" w:date="2019-04-22T17:59:00Z">
              <w:r w:rsidRPr="007102DD" w:rsidDel="003A6904">
                <w:delText>]</w:delText>
              </w:r>
            </w:del>
          </w:p>
        </w:tc>
      </w:tr>
    </w:tbl>
    <w:p w:rsidR="006B526E" w:rsidRPr="007102DD" w:rsidRDefault="006B526E" w:rsidP="006B526E">
      <w:pPr>
        <w:rPr>
          <w:rFonts w:eastAsia="宋体"/>
        </w:rPr>
      </w:pPr>
    </w:p>
    <w:p w:rsidR="006B526E" w:rsidRPr="007102DD" w:rsidRDefault="006B526E" w:rsidP="006B526E">
      <w:pPr>
        <w:pStyle w:val="TH"/>
      </w:pPr>
      <w:r w:rsidRPr="007102DD">
        <w:lastRenderedPageBreak/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5"/>
        <w:gridCol w:w="2814"/>
        <w:gridCol w:w="906"/>
        <w:gridCol w:w="1853"/>
      </w:tblGrid>
      <w:tr w:rsidR="006B526E" w:rsidRPr="007102DD" w:rsidTr="005575F2">
        <w:trPr>
          <w:jc w:val="center"/>
        </w:trPr>
        <w:tc>
          <w:tcPr>
            <w:tcW w:w="4819" w:type="dxa"/>
            <w:gridSpan w:val="2"/>
            <w:shd w:val="clear" w:color="auto" w:fill="auto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906" w:type="dxa"/>
            <w:shd w:val="clear" w:color="auto" w:fill="auto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853" w:type="dxa"/>
            <w:shd w:val="clear" w:color="auto" w:fill="auto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6B526E" w:rsidRPr="007102DD" w:rsidTr="005575F2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6B526E" w:rsidRPr="007102DD" w:rsidTr="005575F2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6B526E" w:rsidRPr="007102DD" w:rsidTr="005575F2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71" w:author="After_RAN4#90bis" w:date="2019-04-22T18:00:00Z">
              <w:r w:rsidRPr="007102DD" w:rsidDel="003A6904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2814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72" w:author="After_RAN4#90bis" w:date="2019-04-22T18:00:00Z">
              <w:r w:rsidRPr="007102DD" w:rsidDel="003A6904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906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73" w:author="After_RAN4#90bis" w:date="2019-04-22T18:00:00Z">
              <w:r w:rsidRPr="007102DD" w:rsidDel="003A6904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6B526E" w:rsidRPr="007102DD" w:rsidTr="005575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74" w:author="After_RAN4#90bis" w:date="2019-04-22T18:00:00Z">
              <w:r w:rsidRPr="007102DD" w:rsidDel="003A6904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906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6B526E" w:rsidRPr="007102DD" w:rsidRDefault="006B526E" w:rsidP="005575F2">
            <w:pPr>
              <w:pStyle w:val="TAC"/>
              <w:rPr>
                <w:rFonts w:eastAsia="宋体"/>
                <w:lang w:eastAsia="zh-CN"/>
              </w:rPr>
            </w:pPr>
            <w:del w:id="475" w:author="After_RAN4#90bis" w:date="2019-04-22T18:00:00Z">
              <w:r w:rsidRPr="007102DD" w:rsidDel="003A6904">
                <w:delText>Maximum transmission bandwidth configuration as specified in subclause 5.3.2 of TS 38.101-2 [7] for tested channel bandwidth and subcarrier spacing</w:delText>
              </w:r>
            </w:del>
          </w:p>
        </w:tc>
      </w:tr>
      <w:tr w:rsidR="006B526E" w:rsidRPr="007102DD" w:rsidTr="005575F2">
        <w:trPr>
          <w:jc w:val="center"/>
          <w:ins w:id="476" w:author="After_RAN4#90bis" w:date="2019-04-22T18:00:00Z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:rsidR="006B526E" w:rsidRPr="0047508D" w:rsidRDefault="006B526E" w:rsidP="005575F2">
            <w:pPr>
              <w:keepNext/>
              <w:keepLines/>
              <w:spacing w:after="0"/>
              <w:rPr>
                <w:ins w:id="477" w:author="After_RAN4#90bis" w:date="2019-04-22T18:00:00Z"/>
                <w:rFonts w:ascii="Arial" w:eastAsia="宋体" w:hAnsi="Arial"/>
                <w:sz w:val="18"/>
                <w:szCs w:val="18"/>
              </w:rPr>
            </w:pPr>
            <w:ins w:id="478" w:author="After_RAN4#90bis" w:date="2019-04-22T18:00:00Z">
              <w:r w:rsidRPr="0047508D">
                <w:rPr>
                  <w:rFonts w:ascii="Arial" w:eastAsia="宋体" w:hAnsi="Arial"/>
                  <w:sz w:val="18"/>
                  <w:szCs w:val="18"/>
                </w:rPr>
                <w:t>CSI-RS for tracking</w:t>
              </w:r>
            </w:ins>
          </w:p>
        </w:tc>
        <w:tc>
          <w:tcPr>
            <w:tcW w:w="2814" w:type="dxa"/>
            <w:shd w:val="clear" w:color="auto" w:fill="auto"/>
            <w:vAlign w:val="center"/>
          </w:tcPr>
          <w:p w:rsidR="006B526E" w:rsidRPr="0047508D" w:rsidDel="003A6904" w:rsidRDefault="006B526E" w:rsidP="005575F2">
            <w:pPr>
              <w:keepNext/>
              <w:keepLines/>
              <w:spacing w:after="0"/>
              <w:rPr>
                <w:ins w:id="479" w:author="After_RAN4#90bis" w:date="2019-04-22T18:00:00Z"/>
                <w:rFonts w:ascii="Arial" w:eastAsia="宋体" w:hAnsi="Arial"/>
                <w:sz w:val="18"/>
                <w:szCs w:val="18"/>
              </w:rPr>
            </w:pPr>
            <w:ins w:id="480" w:author="After_RAN4#90bis" w:date="2019-04-22T18:00:00Z">
              <w:r w:rsidRPr="0047508D">
                <w:rPr>
                  <w:rFonts w:ascii="Arial" w:eastAsia="宋体" w:hAnsi="Arial"/>
                  <w:sz w:val="18"/>
                  <w:szCs w:val="18"/>
                  <w:lang w:eastAsia="ja-JP"/>
                  <w:rPrChange w:id="481" w:author="After_RAN4#90bis" w:date="2019-04-23T09:33:00Z">
                    <w:rPr>
                      <w:rFonts w:ascii="Arial" w:eastAsia="宋体" w:hAnsi="Arial"/>
                      <w:sz w:val="16"/>
                      <w:szCs w:val="16"/>
                      <w:lang w:eastAsia="ja-JP"/>
                    </w:rPr>
                  </w:rPrChange>
                </w:rPr>
                <w:t>First OFDM symbol in the PRB used for CSI-RS (</w:t>
              </w:r>
              <w:r w:rsidRPr="0047508D">
                <w:rPr>
                  <w:rFonts w:ascii="Arial" w:eastAsia="宋体" w:hAnsi="Arial"/>
                  <w:i/>
                  <w:sz w:val="18"/>
                  <w:szCs w:val="18"/>
                  <w:lang w:eastAsia="ja-JP"/>
                  <w:rPrChange w:id="482" w:author="After_RAN4#90bis" w:date="2019-04-23T09:33:00Z">
                    <w:rPr>
                      <w:rFonts w:ascii="Arial" w:eastAsia="宋体" w:hAnsi="Arial"/>
                      <w:i/>
                      <w:sz w:val="16"/>
                      <w:szCs w:val="16"/>
                      <w:lang w:eastAsia="ja-JP"/>
                    </w:rPr>
                  </w:rPrChange>
                </w:rPr>
                <w:t>l</w:t>
              </w:r>
              <w:r w:rsidRPr="0047508D">
                <w:rPr>
                  <w:rFonts w:ascii="Arial" w:eastAsia="宋体" w:hAnsi="Arial"/>
                  <w:i/>
                  <w:sz w:val="18"/>
                  <w:szCs w:val="18"/>
                  <w:vertAlign w:val="subscript"/>
                  <w:lang w:eastAsia="ja-JP"/>
                  <w:rPrChange w:id="483" w:author="After_RAN4#90bis" w:date="2019-04-23T09:33:00Z">
                    <w:rPr>
                      <w:rFonts w:ascii="Arial" w:eastAsia="宋体" w:hAnsi="Arial"/>
                      <w:i/>
                      <w:sz w:val="16"/>
                      <w:szCs w:val="16"/>
                      <w:vertAlign w:val="subscript"/>
                      <w:lang w:eastAsia="ja-JP"/>
                    </w:rPr>
                  </w:rPrChange>
                </w:rPr>
                <w:t>0</w:t>
              </w:r>
              <w:r w:rsidRPr="0047508D">
                <w:rPr>
                  <w:rFonts w:ascii="Arial" w:eastAsia="宋体" w:hAnsi="Arial"/>
                  <w:sz w:val="18"/>
                  <w:szCs w:val="18"/>
                  <w:lang w:eastAsia="ja-JP"/>
                  <w:rPrChange w:id="484" w:author="After_RAN4#90bis" w:date="2019-04-23T09:33:00Z">
                    <w:rPr>
                      <w:rFonts w:ascii="Arial" w:eastAsia="宋体" w:hAnsi="Arial"/>
                      <w:sz w:val="16"/>
                      <w:szCs w:val="16"/>
                      <w:lang w:eastAsia="ja-JP"/>
                    </w:rPr>
                  </w:rPrChange>
                </w:rPr>
                <w:t>)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:rsidR="006B526E" w:rsidRPr="007949FC" w:rsidRDefault="006B526E" w:rsidP="005575F2">
            <w:pPr>
              <w:keepNext/>
              <w:keepLines/>
              <w:spacing w:after="0"/>
              <w:jc w:val="center"/>
              <w:rPr>
                <w:ins w:id="485" w:author="After_RAN4#90bis" w:date="2019-04-22T18:00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6B526E" w:rsidRPr="0047508D" w:rsidRDefault="006B526E" w:rsidP="005575F2">
            <w:pPr>
              <w:keepNext/>
              <w:keepLines/>
              <w:spacing w:after="0"/>
              <w:jc w:val="center"/>
              <w:rPr>
                <w:ins w:id="486" w:author="After_RAN4#90bis" w:date="2019-04-22T18:00:00Z"/>
                <w:rFonts w:ascii="Arial" w:eastAsia="宋体" w:hAnsi="Arial"/>
                <w:sz w:val="18"/>
                <w:szCs w:val="18"/>
                <w:rPrChange w:id="487" w:author="After_RAN4#90bis" w:date="2019-04-23T09:33:00Z">
                  <w:rPr>
                    <w:ins w:id="488" w:author="After_RAN4#90bis" w:date="2019-04-22T18:00:00Z"/>
                    <w:rFonts w:ascii="Arial" w:eastAsia="宋体" w:hAnsi="Arial"/>
                    <w:sz w:val="16"/>
                    <w:szCs w:val="16"/>
                  </w:rPr>
                </w:rPrChange>
              </w:rPr>
            </w:pPr>
            <w:ins w:id="489" w:author="After_RAN4#90bis" w:date="2019-04-22T18:00:00Z">
              <w:r w:rsidRPr="0047508D">
                <w:rPr>
                  <w:rFonts w:ascii="Arial" w:eastAsia="宋体" w:hAnsi="Arial"/>
                  <w:sz w:val="18"/>
                  <w:szCs w:val="18"/>
                  <w:rPrChange w:id="490" w:author="After_RAN4#90bis" w:date="2019-04-23T09:33:00Z">
                    <w:rPr>
                      <w:rFonts w:ascii="Arial" w:eastAsia="宋体" w:hAnsi="Arial"/>
                      <w:sz w:val="16"/>
                      <w:szCs w:val="16"/>
                    </w:rPr>
                  </w:rPrChange>
                </w:rPr>
                <w:t xml:space="preserve">For Test 1-1 and 1-2: </w:t>
              </w:r>
            </w:ins>
          </w:p>
          <w:p w:rsidR="006B526E" w:rsidRPr="0047508D" w:rsidRDefault="006B526E" w:rsidP="005575F2">
            <w:pPr>
              <w:keepNext/>
              <w:keepLines/>
              <w:spacing w:after="0"/>
              <w:jc w:val="center"/>
              <w:rPr>
                <w:ins w:id="491" w:author="After_RAN4#90bis" w:date="2019-04-22T18:00:00Z"/>
                <w:rFonts w:ascii="Arial" w:eastAsia="宋体" w:hAnsi="Arial"/>
                <w:sz w:val="18"/>
                <w:szCs w:val="18"/>
                <w:rPrChange w:id="492" w:author="After_RAN4#90bis" w:date="2019-04-23T09:33:00Z">
                  <w:rPr>
                    <w:ins w:id="493" w:author="After_RAN4#90bis" w:date="2019-04-22T18:00:00Z"/>
                    <w:rFonts w:ascii="Arial" w:eastAsia="宋体" w:hAnsi="Arial"/>
                    <w:sz w:val="16"/>
                    <w:szCs w:val="16"/>
                  </w:rPr>
                </w:rPrChange>
              </w:rPr>
            </w:pPr>
            <w:ins w:id="494" w:author="After_RAN4#90bis" w:date="2019-04-22T18:00:00Z">
              <w:r w:rsidRPr="0047508D">
                <w:rPr>
                  <w:rFonts w:ascii="Arial" w:eastAsia="宋体" w:hAnsi="Arial"/>
                  <w:sz w:val="18"/>
                  <w:szCs w:val="18"/>
                  <w:rPrChange w:id="495" w:author="After_RAN4#90bis" w:date="2019-04-23T09:33:00Z">
                    <w:rPr>
                      <w:rFonts w:ascii="Arial" w:eastAsia="宋体" w:hAnsi="Arial"/>
                      <w:sz w:val="16"/>
                      <w:szCs w:val="16"/>
                    </w:rPr>
                  </w:rPrChange>
                </w:rPr>
                <w:t>3 for CSI-RS resource 1 and 3</w:t>
              </w:r>
              <w:r w:rsidRPr="0047508D">
                <w:rPr>
                  <w:rFonts w:ascii="Arial" w:eastAsia="宋体" w:hAnsi="Arial"/>
                  <w:sz w:val="18"/>
                  <w:szCs w:val="18"/>
                  <w:rPrChange w:id="496" w:author="After_RAN4#90bis" w:date="2019-04-23T09:33:00Z">
                    <w:rPr>
                      <w:rFonts w:ascii="Arial" w:eastAsia="宋体" w:hAnsi="Arial"/>
                      <w:sz w:val="16"/>
                      <w:szCs w:val="16"/>
                    </w:rPr>
                  </w:rPrChange>
                </w:rPr>
                <w:br/>
                <w:t>7 for CSI-RS resource 2 and 4</w:t>
              </w:r>
            </w:ins>
          </w:p>
          <w:p w:rsidR="006B526E" w:rsidRPr="0047508D" w:rsidDel="003A6904" w:rsidRDefault="006B526E" w:rsidP="005575F2">
            <w:pPr>
              <w:pStyle w:val="TAC"/>
              <w:rPr>
                <w:ins w:id="497" w:author="After_RAN4#90bis" w:date="2019-04-22T18:00:00Z"/>
                <w:szCs w:val="18"/>
              </w:rPr>
            </w:pPr>
          </w:p>
        </w:tc>
      </w:tr>
      <w:tr w:rsidR="006B526E" w:rsidRPr="007102DD" w:rsidTr="005575F2">
        <w:trPr>
          <w:jc w:val="center"/>
          <w:ins w:id="498" w:author="After_RAN4#90bis" w:date="2019-04-22T18:00:00Z"/>
        </w:trPr>
        <w:tc>
          <w:tcPr>
            <w:tcW w:w="2005" w:type="dxa"/>
            <w:vMerge/>
            <w:shd w:val="clear" w:color="auto" w:fill="auto"/>
            <w:vAlign w:val="center"/>
          </w:tcPr>
          <w:p w:rsidR="006B526E" w:rsidRPr="0047508D" w:rsidRDefault="006B526E" w:rsidP="005575F2">
            <w:pPr>
              <w:keepNext/>
              <w:keepLines/>
              <w:spacing w:after="0"/>
              <w:rPr>
                <w:ins w:id="499" w:author="After_RAN4#90bis" w:date="2019-04-22T18:00:00Z"/>
                <w:rFonts w:ascii="Arial" w:eastAsia="宋体" w:hAnsi="Arial"/>
                <w:sz w:val="18"/>
                <w:szCs w:val="18"/>
                <w:rPrChange w:id="500" w:author="After_RAN4#90bis" w:date="2019-04-23T09:33:00Z">
                  <w:rPr>
                    <w:ins w:id="501" w:author="After_RAN4#90bis" w:date="2019-04-22T18:00:00Z"/>
                    <w:rFonts w:ascii="Arial" w:eastAsia="宋体" w:hAnsi="Arial"/>
                    <w:sz w:val="18"/>
                  </w:rPr>
                </w:rPrChange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6B526E" w:rsidRPr="0047508D" w:rsidDel="003A6904" w:rsidRDefault="006B526E" w:rsidP="005575F2">
            <w:pPr>
              <w:keepNext/>
              <w:keepLines/>
              <w:spacing w:after="0"/>
              <w:rPr>
                <w:ins w:id="502" w:author="After_RAN4#90bis" w:date="2019-04-22T18:00:00Z"/>
                <w:rFonts w:ascii="Arial" w:eastAsia="宋体" w:hAnsi="Arial"/>
                <w:sz w:val="18"/>
                <w:szCs w:val="18"/>
              </w:rPr>
            </w:pPr>
            <w:ins w:id="503" w:author="After_RAN4#90bis" w:date="2019-04-22T18:00:00Z">
              <w:r w:rsidRPr="0047508D">
                <w:rPr>
                  <w:rFonts w:ascii="Arial" w:eastAsia="宋体" w:hAnsi="Arial"/>
                  <w:sz w:val="18"/>
                  <w:szCs w:val="18"/>
                  <w:rPrChange w:id="504" w:author="After_RAN4#90bis" w:date="2019-04-23T09:33:00Z">
                    <w:rPr>
                      <w:rFonts w:ascii="Arial" w:eastAsia="宋体" w:hAnsi="Arial"/>
                      <w:sz w:val="16"/>
                      <w:szCs w:val="16"/>
                    </w:rPr>
                  </w:rPrChange>
                </w:rPr>
                <w:t>CSI-RS offset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:rsidR="006B526E" w:rsidRPr="0047508D" w:rsidRDefault="006B526E" w:rsidP="005575F2">
            <w:pPr>
              <w:keepNext/>
              <w:keepLines/>
              <w:spacing w:after="0"/>
              <w:jc w:val="center"/>
              <w:rPr>
                <w:ins w:id="505" w:author="After_RAN4#90bis" w:date="2019-04-22T18:00:00Z"/>
                <w:rFonts w:ascii="Arial" w:eastAsia="宋体" w:hAnsi="Arial"/>
                <w:sz w:val="18"/>
                <w:szCs w:val="18"/>
              </w:rPr>
            </w:pPr>
            <w:ins w:id="506" w:author="After_RAN4#90bis" w:date="2019-04-22T18:00:00Z">
              <w:r w:rsidRPr="0047508D">
                <w:rPr>
                  <w:rFonts w:ascii="Arial" w:eastAsia="宋体" w:hAnsi="Arial"/>
                  <w:sz w:val="18"/>
                  <w:szCs w:val="18"/>
                  <w:rPrChange w:id="507" w:author="After_RAN4#90bis" w:date="2019-04-23T09:33:00Z">
                    <w:rPr>
                      <w:rFonts w:ascii="Arial" w:eastAsia="宋体" w:hAnsi="Arial"/>
                      <w:sz w:val="16"/>
                      <w:szCs w:val="16"/>
                    </w:rPr>
                  </w:rPrChange>
                </w:rPr>
                <w:t>Slots</w:t>
              </w:r>
            </w:ins>
          </w:p>
        </w:tc>
        <w:tc>
          <w:tcPr>
            <w:tcW w:w="1853" w:type="dxa"/>
            <w:shd w:val="clear" w:color="auto" w:fill="auto"/>
            <w:vAlign w:val="center"/>
          </w:tcPr>
          <w:p w:rsidR="006B526E" w:rsidRPr="0047508D" w:rsidRDefault="006B526E" w:rsidP="005575F2">
            <w:pPr>
              <w:keepNext/>
              <w:keepLines/>
              <w:spacing w:after="0"/>
              <w:jc w:val="center"/>
              <w:rPr>
                <w:ins w:id="508" w:author="After_RAN4#90bis" w:date="2019-04-22T18:00:00Z"/>
                <w:rFonts w:ascii="Arial" w:eastAsia="宋体" w:hAnsi="Arial"/>
                <w:sz w:val="18"/>
                <w:szCs w:val="18"/>
                <w:lang w:eastAsia="zh-CN"/>
                <w:rPrChange w:id="509" w:author="After_RAN4#90bis" w:date="2019-04-23T09:33:00Z">
                  <w:rPr>
                    <w:ins w:id="510" w:author="After_RAN4#90bis" w:date="2019-04-22T18:00:00Z"/>
                    <w:rFonts w:ascii="Arial" w:eastAsia="宋体" w:hAnsi="Arial"/>
                    <w:sz w:val="16"/>
                    <w:szCs w:val="16"/>
                    <w:lang w:eastAsia="zh-CN"/>
                  </w:rPr>
                </w:rPrChange>
              </w:rPr>
            </w:pPr>
            <w:ins w:id="511" w:author="After_RAN4#90bis" w:date="2019-04-22T18:00:00Z">
              <w:r w:rsidRPr="0047508D">
                <w:rPr>
                  <w:rFonts w:ascii="Arial" w:eastAsia="宋体" w:hAnsi="Arial"/>
                  <w:sz w:val="18"/>
                  <w:szCs w:val="18"/>
                  <w:lang w:eastAsia="zh-CN"/>
                  <w:rPrChange w:id="512" w:author="After_RAN4#90bis" w:date="2019-04-23T09:33:00Z">
                    <w:rPr>
                      <w:rFonts w:ascii="Arial" w:eastAsia="宋体" w:hAnsi="Arial"/>
                      <w:sz w:val="16"/>
                      <w:szCs w:val="16"/>
                      <w:lang w:eastAsia="zh-CN"/>
                    </w:rPr>
                  </w:rPrChange>
                </w:rPr>
                <w:t xml:space="preserve">For Test 1-2: </w:t>
              </w:r>
            </w:ins>
          </w:p>
          <w:p w:rsidR="006B526E" w:rsidRPr="0047508D" w:rsidRDefault="006B526E" w:rsidP="005575F2">
            <w:pPr>
              <w:keepNext/>
              <w:keepLines/>
              <w:spacing w:after="0"/>
              <w:jc w:val="center"/>
              <w:rPr>
                <w:ins w:id="513" w:author="After_RAN4#90bis" w:date="2019-04-22T18:00:00Z"/>
                <w:rFonts w:ascii="Arial" w:eastAsia="宋体" w:hAnsi="Arial"/>
                <w:sz w:val="18"/>
                <w:szCs w:val="18"/>
                <w:rPrChange w:id="514" w:author="After_RAN4#90bis" w:date="2019-04-23T09:33:00Z">
                  <w:rPr>
                    <w:ins w:id="515" w:author="After_RAN4#90bis" w:date="2019-04-22T18:00:00Z"/>
                    <w:rFonts w:ascii="Arial" w:eastAsia="宋体" w:hAnsi="Arial"/>
                    <w:sz w:val="16"/>
                    <w:szCs w:val="16"/>
                  </w:rPr>
                </w:rPrChange>
              </w:rPr>
            </w:pPr>
            <w:ins w:id="516" w:author="After_RAN4#90bis" w:date="2019-04-22T18:00:00Z">
              <w:r w:rsidRPr="0047508D">
                <w:rPr>
                  <w:rFonts w:ascii="Arial" w:eastAsia="宋体" w:hAnsi="Arial"/>
                  <w:sz w:val="18"/>
                  <w:szCs w:val="18"/>
                  <w:rPrChange w:id="517" w:author="After_RAN4#90bis" w:date="2019-04-23T09:33:00Z">
                    <w:rPr>
                      <w:rFonts w:ascii="Arial" w:eastAsia="宋体" w:hAnsi="Arial"/>
                      <w:sz w:val="16"/>
                      <w:szCs w:val="16"/>
                    </w:rPr>
                  </w:rPrChange>
                </w:rPr>
                <w:t>82 for CSI-RS resource 1 and 2</w:t>
              </w:r>
            </w:ins>
          </w:p>
          <w:p w:rsidR="006B526E" w:rsidRPr="0047508D" w:rsidDel="003A6904" w:rsidRDefault="006B526E" w:rsidP="005575F2">
            <w:pPr>
              <w:pStyle w:val="TAC"/>
              <w:rPr>
                <w:ins w:id="518" w:author="After_RAN4#90bis" w:date="2019-04-22T18:00:00Z"/>
                <w:szCs w:val="18"/>
              </w:rPr>
            </w:pPr>
            <w:ins w:id="519" w:author="After_RAN4#90bis" w:date="2019-04-22T18:00:00Z">
              <w:r w:rsidRPr="0047508D">
                <w:rPr>
                  <w:rFonts w:eastAsia="宋体"/>
                  <w:szCs w:val="18"/>
                  <w:rPrChange w:id="520" w:author="After_RAN4#90bis" w:date="2019-04-23T09:33:00Z">
                    <w:rPr>
                      <w:rFonts w:eastAsia="宋体"/>
                      <w:sz w:val="16"/>
                      <w:szCs w:val="16"/>
                    </w:rPr>
                  </w:rPrChange>
                </w:rPr>
                <w:t>83 for CSI-RS resource 3 and 4</w:t>
              </w:r>
            </w:ins>
          </w:p>
        </w:tc>
      </w:tr>
      <w:tr w:rsidR="006B526E" w:rsidRPr="007102DD" w:rsidDel="003A6904" w:rsidTr="005575F2">
        <w:trPr>
          <w:jc w:val="center"/>
          <w:del w:id="521" w:author="After_RAN4#90bis" w:date="2019-04-22T18:00:00Z"/>
        </w:trPr>
        <w:tc>
          <w:tcPr>
            <w:tcW w:w="2005" w:type="dxa"/>
            <w:shd w:val="clear" w:color="auto" w:fill="auto"/>
            <w:vAlign w:val="center"/>
          </w:tcPr>
          <w:p w:rsidR="006B526E" w:rsidRPr="007102DD" w:rsidDel="003A6904" w:rsidRDefault="006B526E" w:rsidP="005575F2">
            <w:pPr>
              <w:keepNext/>
              <w:keepLines/>
              <w:spacing w:after="0"/>
              <w:rPr>
                <w:del w:id="522" w:author="After_RAN4#90bis" w:date="2019-04-22T18:00:00Z"/>
                <w:rFonts w:ascii="Arial" w:eastAsia="宋体" w:hAnsi="Arial"/>
                <w:strike/>
                <w:sz w:val="18"/>
              </w:rPr>
            </w:pPr>
            <w:del w:id="523" w:author="After_RAN4#90bis" w:date="2019-04-22T18:00:00Z">
              <w:r w:rsidRPr="007102DD" w:rsidDel="003A6904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2814" w:type="dxa"/>
            <w:shd w:val="clear" w:color="auto" w:fill="auto"/>
            <w:vAlign w:val="center"/>
          </w:tcPr>
          <w:p w:rsidR="006B526E" w:rsidRPr="007102DD" w:rsidDel="003A6904" w:rsidRDefault="006B526E" w:rsidP="005575F2">
            <w:pPr>
              <w:keepNext/>
              <w:keepLines/>
              <w:spacing w:after="0"/>
              <w:rPr>
                <w:del w:id="524" w:author="After_RAN4#90bis" w:date="2019-04-22T18:00:00Z"/>
                <w:rFonts w:ascii="Arial" w:eastAsia="宋体" w:hAnsi="Arial"/>
                <w:sz w:val="18"/>
              </w:rPr>
            </w:pPr>
            <w:del w:id="525" w:author="After_RAN4#90bis" w:date="2019-04-22T18:00:00Z">
              <w:r w:rsidRPr="007102DD" w:rsidDel="003A6904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906" w:type="dxa"/>
            <w:shd w:val="clear" w:color="auto" w:fill="auto"/>
            <w:vAlign w:val="center"/>
          </w:tcPr>
          <w:p w:rsidR="006B526E" w:rsidRPr="007102DD" w:rsidDel="003A6904" w:rsidRDefault="006B526E" w:rsidP="005575F2">
            <w:pPr>
              <w:keepNext/>
              <w:keepLines/>
              <w:spacing w:after="0"/>
              <w:jc w:val="center"/>
              <w:rPr>
                <w:del w:id="526" w:author="After_RAN4#90bis" w:date="2019-04-22T18:00:00Z"/>
                <w:rFonts w:ascii="Arial" w:eastAsia="宋体" w:hAnsi="Arial"/>
                <w:sz w:val="18"/>
              </w:rPr>
            </w:pPr>
            <w:del w:id="527" w:author="After_RAN4#90bis" w:date="2019-04-22T18:00:00Z">
              <w:r w:rsidRPr="007102DD" w:rsidDel="003A6904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1853" w:type="dxa"/>
            <w:shd w:val="clear" w:color="auto" w:fill="auto"/>
            <w:vAlign w:val="center"/>
          </w:tcPr>
          <w:p w:rsidR="006B526E" w:rsidRPr="007102DD" w:rsidDel="003A6904" w:rsidRDefault="006B526E" w:rsidP="005575F2">
            <w:pPr>
              <w:keepNext/>
              <w:keepLines/>
              <w:spacing w:after="0"/>
              <w:jc w:val="center"/>
              <w:rPr>
                <w:del w:id="528" w:author="After_RAN4#90bis" w:date="2019-04-22T18:00:00Z"/>
                <w:rFonts w:ascii="Arial" w:eastAsia="宋体" w:hAnsi="Arial"/>
                <w:sz w:val="18"/>
              </w:rPr>
            </w:pPr>
            <w:del w:id="529" w:author="After_RAN4#90bis" w:date="2019-04-22T18:00:00Z">
              <w:r w:rsidRPr="007102DD" w:rsidDel="003A6904">
                <w:rPr>
                  <w:rFonts w:ascii="Arial" w:eastAsia="宋体" w:hAnsi="Arial"/>
                  <w:sz w:val="18"/>
                </w:rPr>
                <w:delText>As defined in Table 7.2-2</w:delText>
              </w:r>
            </w:del>
          </w:p>
        </w:tc>
      </w:tr>
      <w:tr w:rsidR="006B526E" w:rsidRPr="007102DD" w:rsidTr="005575F2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6B526E" w:rsidRPr="007102DD" w:rsidTr="005575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i/>
                <w:sz w:val="18"/>
              </w:rPr>
              <w:t>k0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6B526E" w:rsidRPr="007102DD" w:rsidTr="005575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6B526E" w:rsidRPr="007102DD" w:rsidTr="005575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30" w:author="Huawei" w:date="2019-04-29T15:51:00Z">
              <w:r w:rsidRPr="007102DD" w:rsidDel="005575F2">
                <w:rPr>
                  <w:rFonts w:ascii="Arial" w:eastAsia="宋体" w:hAnsi="Arial"/>
                  <w:sz w:val="18"/>
                </w:rPr>
                <w:delText>As defined in Annex A.1.3</w:delText>
              </w:r>
            </w:del>
            <w:ins w:id="531" w:author="Huawei" w:date="2019-04-29T15:51:00Z">
              <w:r w:rsidR="005575F2">
                <w:rPr>
                  <w:rFonts w:ascii="Arial" w:eastAsia="宋体" w:hAnsi="Arial"/>
                  <w:sz w:val="18"/>
                </w:rPr>
                <w:t>13</w:t>
              </w:r>
            </w:ins>
          </w:p>
        </w:tc>
      </w:tr>
      <w:tr w:rsidR="006B526E" w:rsidRPr="007102DD" w:rsidTr="005575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6B526E" w:rsidRPr="007102DD" w:rsidTr="005575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6B526E" w:rsidRPr="007102DD" w:rsidTr="005575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WB for </w:t>
            </w:r>
            <w:ins w:id="532" w:author="Huawei" w:date="2019-04-29T15:52:00Z">
              <w:r w:rsidR="005575F2">
                <w:rPr>
                  <w:rFonts w:ascii="Arial" w:eastAsia="宋体" w:hAnsi="Arial"/>
                  <w:sz w:val="18"/>
                </w:rPr>
                <w:t xml:space="preserve">Test </w:t>
              </w:r>
            </w:ins>
            <w:r w:rsidRPr="007102DD">
              <w:rPr>
                <w:rFonts w:ascii="Arial" w:eastAsia="宋体" w:hAnsi="Arial"/>
                <w:sz w:val="18"/>
              </w:rPr>
              <w:t>1-1,</w:t>
            </w:r>
          </w:p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 for other tests</w:t>
            </w:r>
          </w:p>
        </w:tc>
      </w:tr>
      <w:tr w:rsidR="006B526E" w:rsidRPr="007102DD" w:rsidTr="005575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Type </w:t>
            </w:r>
            <w:del w:id="533" w:author="Huawei" w:date="2019-04-29T15:54:00Z">
              <w:r w:rsidRPr="007102DD" w:rsidDel="005575F2">
                <w:rPr>
                  <w:rFonts w:ascii="Arial" w:eastAsia="宋体" w:hAnsi="Arial"/>
                  <w:sz w:val="18"/>
                </w:rPr>
                <w:delText>1</w:delText>
              </w:r>
            </w:del>
            <w:ins w:id="534" w:author="Huawei" w:date="2019-04-29T15:54:00Z">
              <w:r w:rsidR="005575F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575F2" w:rsidRPr="007102DD" w:rsidTr="005575F2">
        <w:trPr>
          <w:jc w:val="center"/>
          <w:ins w:id="535" w:author="Huawei" w:date="2019-04-29T15:59:00Z"/>
        </w:trPr>
        <w:tc>
          <w:tcPr>
            <w:tcW w:w="2005" w:type="dxa"/>
            <w:vMerge/>
            <w:shd w:val="clear" w:color="auto" w:fill="auto"/>
            <w:vAlign w:val="center"/>
          </w:tcPr>
          <w:p w:rsidR="005575F2" w:rsidRPr="007102DD" w:rsidRDefault="005575F2" w:rsidP="005575F2">
            <w:pPr>
              <w:keepNext/>
              <w:keepLines/>
              <w:spacing w:after="0"/>
              <w:rPr>
                <w:ins w:id="536" w:author="Huawei" w:date="2019-04-29T15:59:00Z"/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575F2" w:rsidRPr="007102DD" w:rsidRDefault="00A4320B" w:rsidP="00A4320B">
            <w:pPr>
              <w:keepNext/>
              <w:keepLines/>
              <w:spacing w:after="0"/>
              <w:rPr>
                <w:ins w:id="537" w:author="Huawei" w:date="2019-04-29T15:59:00Z"/>
                <w:rFonts w:ascii="Arial" w:eastAsia="宋体" w:hAnsi="Arial"/>
                <w:sz w:val="18"/>
              </w:rPr>
            </w:pPr>
            <w:ins w:id="538" w:author="Huawei" w:date="2019-04-29T16:05:00Z">
              <w:r>
                <w:rPr>
                  <w:rFonts w:ascii="Arial" w:eastAsia="宋体" w:hAnsi="Arial"/>
                  <w:sz w:val="18"/>
                </w:rPr>
                <w:t>RBG s</w:t>
              </w:r>
            </w:ins>
            <w:ins w:id="539" w:author="Huawei" w:date="2019-04-29T15:59:00Z">
              <w:r w:rsidR="005575F2"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:rsidR="005575F2" w:rsidRPr="007102DD" w:rsidRDefault="005575F2" w:rsidP="005575F2">
            <w:pPr>
              <w:keepNext/>
              <w:keepLines/>
              <w:spacing w:after="0"/>
              <w:jc w:val="center"/>
              <w:rPr>
                <w:ins w:id="540" w:author="Huawei" w:date="2019-04-29T15:59:00Z"/>
                <w:rFonts w:ascii="Arial" w:eastAsia="宋体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5575F2" w:rsidRPr="007102DD" w:rsidRDefault="005575F2" w:rsidP="005575F2">
            <w:pPr>
              <w:keepNext/>
              <w:keepLines/>
              <w:spacing w:after="0"/>
              <w:jc w:val="center"/>
              <w:rPr>
                <w:ins w:id="541" w:author="Huawei" w:date="2019-04-29T15:59:00Z"/>
                <w:rFonts w:ascii="Arial" w:eastAsia="宋体" w:hAnsi="Arial"/>
                <w:sz w:val="18"/>
                <w:lang w:eastAsia="zh-CN"/>
              </w:rPr>
            </w:pPr>
            <w:ins w:id="542" w:author="Huawei" w:date="2019-04-29T15:59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onfig1</w:t>
              </w:r>
            </w:ins>
          </w:p>
        </w:tc>
      </w:tr>
      <w:tr w:rsidR="006B526E" w:rsidRPr="007102DD" w:rsidTr="005575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6B526E" w:rsidRPr="007102DD" w:rsidTr="005575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102DD">
              <w:rPr>
                <w:rFonts w:ascii="Arial" w:eastAsia="宋体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6B526E" w:rsidRPr="007102DD" w:rsidTr="005575F2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DMRS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6B526E" w:rsidRPr="007102DD" w:rsidTr="005575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6B526E" w:rsidRPr="007102DD" w:rsidTr="005575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6B526E" w:rsidRPr="007102DD" w:rsidRDefault="00262A48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543" w:author="Huawei" w:date="2019-04-29T16:05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544" w:author="Huawei" w:date="2019-04-29T16:05:00Z">
              <w:r w:rsidR="006B526E" w:rsidRPr="007102DD" w:rsidDel="00262A48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906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45" w:author="Huawei" w:date="2019-04-29T16:08:00Z">
              <w:r w:rsidRPr="007102DD" w:rsidDel="00E84903">
                <w:rPr>
                  <w:rFonts w:ascii="Arial" w:eastAsia="宋体" w:hAnsi="Arial"/>
                  <w:sz w:val="18"/>
                </w:rPr>
                <w:delText>Single-symbol DM-RS</w:delText>
              </w:r>
            </w:del>
            <w:ins w:id="546" w:author="Huawei" w:date="2019-04-29T16:08:00Z">
              <w:r w:rsidR="00E8490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B526E" w:rsidRPr="007102DD" w:rsidTr="005575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547" w:author="Huawei" w:date="2019-04-29T16:10:00Z">
              <w:r w:rsidRPr="007102DD" w:rsidDel="00E84903">
                <w:rPr>
                  <w:rFonts w:ascii="Arial" w:eastAsia="宋体" w:hAnsi="Arial"/>
                  <w:sz w:val="18"/>
                </w:rPr>
                <w:delText>Antenna ports indexes</w:delText>
              </w:r>
            </w:del>
          </w:p>
        </w:tc>
        <w:tc>
          <w:tcPr>
            <w:tcW w:w="906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6B526E" w:rsidRPr="007102DD" w:rsidDel="00E84903" w:rsidRDefault="006B526E" w:rsidP="005575F2">
            <w:pPr>
              <w:keepNext/>
              <w:keepLines/>
              <w:spacing w:after="0"/>
              <w:jc w:val="center"/>
              <w:rPr>
                <w:del w:id="548" w:author="Huawei" w:date="2019-04-29T16:10:00Z"/>
                <w:rFonts w:ascii="Arial" w:eastAsia="宋体" w:hAnsi="Arial"/>
                <w:sz w:val="18"/>
              </w:rPr>
            </w:pPr>
            <w:del w:id="549" w:author="Huawei" w:date="2019-04-29T16:10:00Z">
              <w:r w:rsidRPr="007102DD" w:rsidDel="00E84903">
                <w:rPr>
                  <w:rFonts w:ascii="Arial" w:eastAsia="宋体" w:hAnsi="Arial"/>
                  <w:sz w:val="18"/>
                </w:rPr>
                <w:delText>{1000} for Rank1</w:delText>
              </w:r>
            </w:del>
          </w:p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50" w:author="Huawei" w:date="2019-04-29T16:10:00Z">
              <w:r w:rsidRPr="007102DD" w:rsidDel="00E84903">
                <w:rPr>
                  <w:rFonts w:ascii="Arial" w:eastAsia="宋体" w:hAnsi="Arial"/>
                  <w:sz w:val="18"/>
                </w:rPr>
                <w:delText>{1000,1001} for Rank2</w:delText>
              </w:r>
            </w:del>
          </w:p>
        </w:tc>
      </w:tr>
      <w:tr w:rsidR="006B526E" w:rsidRPr="007102DD" w:rsidTr="005575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551" w:author="Huawei" w:date="2019-04-29T16:10:00Z">
              <w:r w:rsidRPr="007102DD" w:rsidDel="00E84903">
                <w:rPr>
                  <w:rFonts w:ascii="Arial" w:eastAsia="宋体" w:hAnsi="Arial"/>
                  <w:sz w:val="18"/>
                </w:rPr>
                <w:delText>Number of PDSCH DMRS CDM group(s) without data</w:delText>
              </w:r>
            </w:del>
          </w:p>
        </w:tc>
        <w:tc>
          <w:tcPr>
            <w:tcW w:w="906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52" w:author="Huawei" w:date="2019-04-29T16:10:00Z">
              <w:r w:rsidRPr="007102DD" w:rsidDel="00E84903">
                <w:rPr>
                  <w:rFonts w:ascii="Arial" w:eastAsia="宋体" w:hAnsi="Arial"/>
                  <w:sz w:val="18"/>
                </w:rPr>
                <w:delText>1</w:delText>
              </w:r>
            </w:del>
          </w:p>
        </w:tc>
      </w:tr>
      <w:tr w:rsidR="006B526E" w:rsidRPr="007102DD" w:rsidTr="005575F2">
        <w:trPr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8 for Test 1-1, 1-3, </w:t>
            </w:r>
            <w:ins w:id="553" w:author="After_RAN4#90bis" w:date="2019-04-22T18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2-2, </w:t>
              </w:r>
            </w:ins>
            <w:r w:rsidRPr="007102DD">
              <w:rPr>
                <w:rFonts w:ascii="Arial" w:eastAsia="宋体" w:hAnsi="Arial"/>
                <w:sz w:val="18"/>
              </w:rPr>
              <w:t>2-4</w:t>
            </w:r>
          </w:p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10 for Test 2-1, 2-3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, 2-5, 2-6, 3-1</w:t>
            </w:r>
          </w:p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16 for Test 1-2</w:t>
            </w:r>
          </w:p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554" w:author="After_RAN4#90bis" w:date="2019-04-22T18:01:00Z">
              <w:r w:rsidRPr="007102DD" w:rsidDel="003A6904">
                <w:rPr>
                  <w:rFonts w:ascii="Arial" w:eastAsia="宋体" w:hAnsi="Arial" w:hint="eastAsia"/>
                  <w:sz w:val="18"/>
                  <w:lang w:eastAsia="zh-CN"/>
                </w:rPr>
                <w:delText>TBD for Test 2-2</w:delText>
              </w:r>
            </w:del>
          </w:p>
        </w:tc>
      </w:tr>
      <w:tr w:rsidR="006B526E" w:rsidRPr="007102DD" w:rsidTr="005575F2">
        <w:trPr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K1 value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br/>
              <w:t>(</w:t>
            </w:r>
            <w:ins w:id="555" w:author="Huawei" w:date="2019-04-29T16:08:00Z">
              <w:r w:rsidR="00E84903" w:rsidRPr="0086731E">
                <w:rPr>
                  <w:rFonts w:ascii="Arial" w:eastAsia="宋体" w:hAnsi="Arial"/>
                  <w:i/>
                  <w:sz w:val="18"/>
                </w:rPr>
                <w:t>dl-DataToUL-ACK</w:t>
              </w:r>
            </w:ins>
            <w:del w:id="556" w:author="Huawei" w:date="2019-04-29T16:08:00Z">
              <w:r w:rsidRPr="007102DD" w:rsidDel="00E84903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As defined in Annex A.1.3</w:t>
            </w:r>
          </w:p>
        </w:tc>
      </w:tr>
    </w:tbl>
    <w:p w:rsidR="006B526E" w:rsidRPr="007102DD" w:rsidRDefault="006B526E" w:rsidP="006B526E">
      <w:pPr>
        <w:rPr>
          <w:rFonts w:eastAsia="宋体"/>
        </w:rPr>
      </w:pPr>
    </w:p>
    <w:p w:rsidR="006B526E" w:rsidRPr="007102DD" w:rsidRDefault="006B526E" w:rsidP="006B526E">
      <w:pPr>
        <w:pStyle w:val="TH"/>
      </w:pPr>
      <w:r w:rsidRPr="007102DD">
        <w:lastRenderedPageBreak/>
        <w:t>Table 7.2.2.2</w:t>
      </w:r>
      <w:r w:rsidRPr="007102DD">
        <w:rPr>
          <w:lang w:eastAsia="zh-CN"/>
        </w:rPr>
        <w:t>.1</w:t>
      </w:r>
      <w:r w:rsidRPr="007102DD">
        <w:t>-3: Minimum performance for Rank 1 (FRC)</w:t>
      </w:r>
    </w:p>
    <w:tbl>
      <w:tblPr>
        <w:tblW w:w="46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21"/>
        <w:gridCol w:w="1035"/>
        <w:gridCol w:w="1572"/>
        <w:gridCol w:w="1119"/>
        <w:gridCol w:w="923"/>
        <w:gridCol w:w="1205"/>
        <w:gridCol w:w="1298"/>
        <w:gridCol w:w="1119"/>
        <w:gridCol w:w="737"/>
      </w:tblGrid>
      <w:tr w:rsidR="006B526E" w:rsidRPr="007102DD" w:rsidTr="005575F2">
        <w:trPr>
          <w:trHeight w:val="338"/>
          <w:jc w:val="center"/>
        </w:trPr>
        <w:tc>
          <w:tcPr>
            <w:tcW w:w="320" w:type="pct"/>
            <w:vMerge w:val="restart"/>
            <w:shd w:val="clear" w:color="auto" w:fill="FFFFFF"/>
            <w:vAlign w:val="center"/>
          </w:tcPr>
          <w:p w:rsidR="006B526E" w:rsidRPr="007102DD" w:rsidRDefault="006B526E" w:rsidP="00E6453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num</w:t>
            </w:r>
            <w:del w:id="557" w:author="Huawei" w:date="2019-04-29T16:18:00Z">
              <w:r w:rsidRPr="007102DD" w:rsidDel="00E64538">
                <w:rPr>
                  <w:rFonts w:ascii="Arial" w:eastAsia="宋体" w:hAnsi="Arial"/>
                  <w:b/>
                  <w:sz w:val="18"/>
                </w:rPr>
                <w:delText>.</w:delText>
              </w:r>
            </w:del>
          </w:p>
        </w:tc>
        <w:tc>
          <w:tcPr>
            <w:tcW w:w="537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819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H"/>
              <w:rPr>
                <w:lang w:eastAsia="zh-CN"/>
              </w:rPr>
            </w:pPr>
            <w:r w:rsidRPr="007102DD">
              <w:t>Bandwidth</w:t>
            </w:r>
            <w:ins w:id="558" w:author="After_RAN4#90bis" w:date="2019-04-22T18:0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59" w:author="After_RAN4#90bis" w:date="2019-04-22T18:01:00Z">
              <w:r>
                <w:rPr>
                  <w:rFonts w:hint="eastAsia"/>
                  <w:lang w:eastAsia="zh-CN"/>
                </w:rPr>
                <w:t>(MHz)</w:t>
              </w:r>
            </w:ins>
            <w:r w:rsidRPr="007102DD">
              <w:t>/Subcarrier spacing</w:t>
            </w:r>
            <w:ins w:id="560" w:author="After_RAN4#90bis" w:date="2019-04-22T18:02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61" w:author="After_RAN4#90bis" w:date="2019-04-22T18:01:00Z">
              <w:r>
                <w:rPr>
                  <w:rFonts w:hint="eastAsia"/>
                  <w:lang w:eastAsia="zh-CN"/>
                </w:rPr>
                <w:t>(kHz)</w:t>
              </w:r>
            </w:ins>
          </w:p>
        </w:tc>
        <w:tc>
          <w:tcPr>
            <w:tcW w:w="581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Modulation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and </w:t>
            </w:r>
            <w:del w:id="562" w:author="Huawei" w:date="2019-04-29T16:11:00Z">
              <w:r w:rsidRPr="007102DD" w:rsidDel="00CA1EEA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delText>code rate</w:delText>
              </w:r>
            </w:del>
            <w:ins w:id="563" w:author="Huawei" w:date="2019-04-29T16:11:00Z">
              <w:r w:rsidR="00CA1EEA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MCS index</w:t>
              </w:r>
            </w:ins>
          </w:p>
        </w:tc>
        <w:tc>
          <w:tcPr>
            <w:tcW w:w="478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676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62" w:type="pct"/>
            <w:gridSpan w:val="2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6B526E" w:rsidRPr="007102DD" w:rsidTr="005575F2">
        <w:trPr>
          <w:trHeight w:val="338"/>
          <w:jc w:val="center"/>
        </w:trPr>
        <w:tc>
          <w:tcPr>
            <w:tcW w:w="320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37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19" w:type="pct"/>
            <w:vMerge/>
            <w:shd w:val="clear" w:color="auto" w:fill="FFFFFF"/>
          </w:tcPr>
          <w:p w:rsidR="006B526E" w:rsidRPr="007102DD" w:rsidRDefault="006B526E" w:rsidP="005575F2">
            <w:pPr>
              <w:pStyle w:val="TAC"/>
            </w:pPr>
          </w:p>
        </w:tc>
        <w:tc>
          <w:tcPr>
            <w:tcW w:w="581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478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76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81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SNR</w:t>
            </w:r>
            <w:r w:rsidRPr="007102DD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7102DD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6B526E" w:rsidRPr="007102DD" w:rsidTr="005575F2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1-1</w:t>
            </w:r>
          </w:p>
        </w:tc>
        <w:tc>
          <w:tcPr>
            <w:tcW w:w="537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R.PDSCH.</w:t>
            </w:r>
            <w:del w:id="564" w:author="After_RAN4#90bis" w:date="2019-04-22T18:24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 xml:space="preserve"> 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5-1.1</w:t>
            </w:r>
            <w:ins w:id="565" w:author="After_RAN4#90bis" w:date="2019-04-24T09:34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del w:id="566" w:author="After_RAN4#90bis" w:date="2019-04-22T18:25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>_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C"/>
              <w:rPr>
                <w:lang w:val="en-US" w:eastAsia="zh-CN"/>
              </w:rPr>
            </w:pPr>
            <w:r w:rsidRPr="007102DD">
              <w:rPr>
                <w:lang w:val="en-US"/>
              </w:rPr>
              <w:t>100</w:t>
            </w:r>
            <w:del w:id="567" w:author="After_RAN4#90bis" w:date="2019-04-22T18:02:00Z">
              <w:r w:rsidRPr="007102DD" w:rsidDel="003A6904">
                <w:rPr>
                  <w:lang w:val="en-US"/>
                </w:rPr>
                <w:delText>MHz</w:delText>
              </w:r>
            </w:del>
            <w:r w:rsidRPr="007102DD">
              <w:rPr>
                <w:lang w:val="en-US"/>
              </w:rPr>
              <w:t>/120</w:t>
            </w:r>
            <w:del w:id="568" w:author="After_RAN4#90bis" w:date="2019-04-22T18:02:00Z">
              <w:r w:rsidRPr="007102DD" w:rsidDel="003A6904">
                <w:rPr>
                  <w:lang w:val="en-US"/>
                </w:rPr>
                <w:delText>kHz</w:delText>
              </w:r>
            </w:del>
          </w:p>
        </w:tc>
        <w:tc>
          <w:tcPr>
            <w:tcW w:w="581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QPSK</w:t>
            </w:r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, </w:t>
            </w:r>
            <w:del w:id="569" w:author="Huawei" w:date="2019-04-29T16:13:00Z">
              <w:r w:rsidRPr="007102DD" w:rsidDel="00CA1EEA">
                <w:rPr>
                  <w:rFonts w:ascii="Arial" w:eastAsia="宋体" w:hAnsi="Arial" w:hint="eastAsia"/>
                  <w:sz w:val="18"/>
                  <w:lang w:val="en-US" w:eastAsia="zh-CN"/>
                </w:rPr>
                <w:delText>0.30</w:delText>
              </w:r>
            </w:del>
            <w:ins w:id="570" w:author="Huawei" w:date="2019-04-29T16:13:00Z">
              <w:r w:rsidR="00CA1EEA">
                <w:rPr>
                  <w:rFonts w:ascii="Arial" w:eastAsia="宋体" w:hAnsi="Arial" w:hint="eastAsia"/>
                  <w:sz w:val="18"/>
                  <w:lang w:val="en-US" w:eastAsia="zh-CN"/>
                </w:rPr>
                <w:t>MCS 4</w:t>
              </w:r>
            </w:ins>
          </w:p>
        </w:tc>
        <w:tc>
          <w:tcPr>
            <w:tcW w:w="478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FR2.120-1</w:t>
            </w:r>
            <w:ins w:id="571" w:author="After_RAN4#90bis" w:date="2019-04-22T18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.1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TDLC60-300</w:t>
            </w:r>
          </w:p>
        </w:tc>
        <w:tc>
          <w:tcPr>
            <w:tcW w:w="676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572" w:author="After_RAN4#90bis" w:date="2019-04-22T18:02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[</w:delText>
              </w:r>
            </w:del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-0.4</w:t>
            </w:r>
            <w:del w:id="573" w:author="After_RAN4#90bis" w:date="2019-04-22T18:02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</w:p>
        </w:tc>
      </w:tr>
      <w:tr w:rsidR="006B526E" w:rsidRPr="007102DD" w:rsidTr="005575F2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1-</w:t>
            </w:r>
            <w:r w:rsidRPr="007102DD">
              <w:rPr>
                <w:rFonts w:ascii="Arial" w:eastAsia="宋体" w:hAnsi="Arial" w:hint="eastAsia"/>
                <w:sz w:val="18"/>
                <w:lang w:val="en-US"/>
              </w:rPr>
              <w:t>2</w:t>
            </w:r>
          </w:p>
        </w:tc>
        <w:tc>
          <w:tcPr>
            <w:tcW w:w="537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R.PDSCH.</w:t>
            </w:r>
            <w:del w:id="574" w:author="After_RAN4#90bis" w:date="2019-04-22T18:24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 xml:space="preserve"> 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5-2.1</w:t>
            </w:r>
            <w:ins w:id="575" w:author="After_RAN4#90bis" w:date="2019-04-24T09:34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del w:id="576" w:author="After_RAN4#90bis" w:date="2019-04-22T18:25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>_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C"/>
              <w:rPr>
                <w:lang w:val="en-US" w:eastAsia="zh-CN"/>
              </w:rPr>
            </w:pPr>
            <w:r w:rsidRPr="007102DD">
              <w:rPr>
                <w:lang w:val="en-US"/>
              </w:rPr>
              <w:t>100</w:t>
            </w:r>
            <w:del w:id="577" w:author="After_RAN4#90bis" w:date="2019-04-22T18:02:00Z">
              <w:r w:rsidRPr="007102DD" w:rsidDel="003A6904">
                <w:rPr>
                  <w:lang w:val="en-US"/>
                </w:rPr>
                <w:delText>MHz</w:delText>
              </w:r>
            </w:del>
            <w:r w:rsidRPr="007102DD">
              <w:rPr>
                <w:lang w:val="en-US"/>
              </w:rPr>
              <w:t>/120</w:t>
            </w:r>
            <w:del w:id="578" w:author="After_RAN4#90bis" w:date="2019-04-22T18:02:00Z">
              <w:r w:rsidRPr="007102DD" w:rsidDel="003A6904">
                <w:rPr>
                  <w:lang w:val="en-US"/>
                </w:rPr>
                <w:delText>kHz</w:delText>
              </w:r>
            </w:del>
          </w:p>
        </w:tc>
        <w:tc>
          <w:tcPr>
            <w:tcW w:w="581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16QAM</w:t>
            </w:r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, </w:t>
            </w:r>
            <w:del w:id="579" w:author="Huawei" w:date="2019-04-29T16:13:00Z">
              <w:r w:rsidRPr="007102DD" w:rsidDel="00CA1EEA">
                <w:rPr>
                  <w:rFonts w:ascii="Arial" w:eastAsia="宋体" w:hAnsi="Arial" w:hint="eastAsia"/>
                  <w:sz w:val="18"/>
                  <w:lang w:val="en-US" w:eastAsia="zh-CN"/>
                </w:rPr>
                <w:delText>0.48</w:delText>
              </w:r>
            </w:del>
            <w:ins w:id="580" w:author="Huawei" w:date="2019-04-29T16:13:00Z">
              <w:r w:rsidR="00CA1EEA">
                <w:rPr>
                  <w:rFonts w:ascii="Arial" w:eastAsia="宋体" w:hAnsi="Arial" w:hint="eastAsia"/>
                  <w:sz w:val="18"/>
                  <w:lang w:val="en-US" w:eastAsia="zh-CN"/>
                </w:rPr>
                <w:t>MCS 13</w:t>
              </w:r>
            </w:ins>
          </w:p>
        </w:tc>
        <w:tc>
          <w:tcPr>
            <w:tcW w:w="478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626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TDLA30-300</w:t>
            </w:r>
          </w:p>
        </w:tc>
        <w:tc>
          <w:tcPr>
            <w:tcW w:w="676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30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581" w:author="After_RAN4#90bis" w:date="2019-04-22T18:02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[</w:delText>
              </w:r>
            </w:del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1.7</w:t>
            </w:r>
            <w:del w:id="582" w:author="After_RAN4#90bis" w:date="2019-04-22T18:02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</w:p>
        </w:tc>
      </w:tr>
      <w:tr w:rsidR="006B526E" w:rsidRPr="007102DD" w:rsidTr="005575F2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1-3</w:t>
            </w:r>
          </w:p>
        </w:tc>
        <w:tc>
          <w:tcPr>
            <w:tcW w:w="537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R.PDSCH.</w:t>
            </w:r>
            <w:del w:id="583" w:author="After_RAN4#90bis" w:date="2019-04-22T18:24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 xml:space="preserve"> 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5-3.1</w:t>
            </w:r>
            <w:ins w:id="584" w:author="After_RAN4#90bis" w:date="2019-04-24T09:34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del w:id="585" w:author="After_RAN4#90bis" w:date="2019-04-22T18:25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>_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C"/>
              <w:rPr>
                <w:lang w:val="en-US" w:eastAsia="zh-CN"/>
              </w:rPr>
            </w:pPr>
            <w:r w:rsidRPr="007102DD">
              <w:rPr>
                <w:lang w:val="en-US"/>
              </w:rPr>
              <w:t>100</w:t>
            </w:r>
            <w:del w:id="586" w:author="After_RAN4#90bis" w:date="2019-04-22T18:02:00Z">
              <w:r w:rsidRPr="007102DD" w:rsidDel="003A6904">
                <w:rPr>
                  <w:lang w:val="en-US"/>
                </w:rPr>
                <w:delText>MHz</w:delText>
              </w:r>
            </w:del>
            <w:r w:rsidRPr="007102DD">
              <w:rPr>
                <w:lang w:val="en-US"/>
              </w:rPr>
              <w:t>/120</w:t>
            </w:r>
            <w:del w:id="587" w:author="After_RAN4#90bis" w:date="2019-04-22T18:02:00Z">
              <w:r w:rsidRPr="007102DD" w:rsidDel="003A6904">
                <w:rPr>
                  <w:lang w:val="en-US"/>
                </w:rPr>
                <w:delText>kHz</w:delText>
              </w:r>
            </w:del>
          </w:p>
        </w:tc>
        <w:tc>
          <w:tcPr>
            <w:tcW w:w="581" w:type="pct"/>
            <w:shd w:val="clear" w:color="auto" w:fill="FFFFFF"/>
            <w:vAlign w:val="center"/>
          </w:tcPr>
          <w:p w:rsidR="006B526E" w:rsidRPr="007102DD" w:rsidRDefault="006B526E" w:rsidP="00BA51C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64QAM</w:t>
            </w:r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, </w:t>
            </w:r>
            <w:del w:id="588" w:author="Huawei" w:date="2019-04-29T16:15:00Z">
              <w:r w:rsidRPr="007102DD" w:rsidDel="00BA51C9">
                <w:rPr>
                  <w:rFonts w:ascii="Arial" w:eastAsia="宋体" w:hAnsi="Arial" w:hint="eastAsia"/>
                  <w:sz w:val="18"/>
                  <w:lang w:val="en-US" w:eastAsia="zh-CN"/>
                </w:rPr>
                <w:delText>0.45</w:delText>
              </w:r>
            </w:del>
            <w:ins w:id="589" w:author="Huawei" w:date="2019-04-29T16:15:00Z">
              <w:r w:rsidR="00BA51C9">
                <w:rPr>
                  <w:rFonts w:ascii="Arial" w:eastAsia="宋体" w:hAnsi="Arial"/>
                  <w:sz w:val="18"/>
                  <w:lang w:val="en-US" w:eastAsia="zh-CN"/>
                </w:rPr>
                <w:t>MCS 18</w:t>
              </w:r>
            </w:ins>
          </w:p>
        </w:tc>
        <w:tc>
          <w:tcPr>
            <w:tcW w:w="478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626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TDLA30-</w:t>
            </w:r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300</w:t>
            </w:r>
          </w:p>
        </w:tc>
        <w:tc>
          <w:tcPr>
            <w:tcW w:w="676" w:type="pct"/>
            <w:shd w:val="clear" w:color="auto" w:fill="FFFFFF"/>
            <w:vAlign w:val="center"/>
          </w:tcPr>
          <w:p w:rsidR="006B526E" w:rsidRPr="007102DD" w:rsidRDefault="006B526E" w:rsidP="005876D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2x2 XPL Med</w:t>
            </w:r>
            <w:ins w:id="590" w:author="Huawei" w:date="2019-04-29T16:17:00Z">
              <w:r w:rsidR="005876D5">
                <w:rPr>
                  <w:rFonts w:ascii="Arial" w:eastAsia="宋体" w:hAnsi="Arial"/>
                  <w:sz w:val="18"/>
                  <w:lang w:val="en-US"/>
                </w:rPr>
                <w:t xml:space="preserve">ium </w:t>
              </w:r>
            </w:ins>
            <w:del w:id="591" w:author="Huawei" w:date="2019-04-29T16:17:00Z">
              <w:r w:rsidRPr="007102DD" w:rsidDel="005876D5">
                <w:rPr>
                  <w:rFonts w:ascii="Arial" w:eastAsia="宋体" w:hAnsi="Arial"/>
                  <w:sz w:val="18"/>
                  <w:lang w:val="en-US"/>
                </w:rPr>
                <w:delText>-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A</w:t>
            </w:r>
          </w:p>
        </w:tc>
        <w:tc>
          <w:tcPr>
            <w:tcW w:w="581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592" w:author="After_RAN4#90bis" w:date="2019-04-22T18:02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[</w:delText>
              </w:r>
            </w:del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12.4</w:t>
            </w:r>
            <w:del w:id="593" w:author="After_RAN4#90bis" w:date="2019-04-22T18:02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</w:p>
        </w:tc>
      </w:tr>
    </w:tbl>
    <w:p w:rsidR="006B526E" w:rsidRPr="007102DD" w:rsidRDefault="006B526E" w:rsidP="006B526E">
      <w:pPr>
        <w:rPr>
          <w:rFonts w:eastAsia="宋体"/>
        </w:rPr>
      </w:pPr>
    </w:p>
    <w:p w:rsidR="006B526E" w:rsidRPr="007102DD" w:rsidRDefault="006B526E" w:rsidP="006B526E">
      <w:pPr>
        <w:pStyle w:val="TH"/>
      </w:pPr>
      <w:r w:rsidRPr="007102DD">
        <w:t>Table 7.2.2.2</w:t>
      </w:r>
      <w:r w:rsidRPr="007102DD">
        <w:rPr>
          <w:lang w:eastAsia="zh-CN"/>
        </w:rPr>
        <w:t>.1</w:t>
      </w:r>
      <w:r w:rsidRPr="007102DD">
        <w:t>-4: Minimum performance for Rank 2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04"/>
        <w:gridCol w:w="1166"/>
        <w:gridCol w:w="1365"/>
        <w:gridCol w:w="1134"/>
        <w:gridCol w:w="895"/>
        <w:gridCol w:w="1169"/>
        <w:gridCol w:w="1259"/>
        <w:gridCol w:w="1086"/>
        <w:gridCol w:w="951"/>
      </w:tblGrid>
      <w:tr w:rsidR="006B526E" w:rsidRPr="007102DD" w:rsidTr="005575F2">
        <w:trPr>
          <w:trHeight w:val="379"/>
          <w:jc w:val="center"/>
        </w:trPr>
        <w:tc>
          <w:tcPr>
            <w:tcW w:w="313" w:type="pct"/>
            <w:vMerge w:val="restart"/>
            <w:shd w:val="clear" w:color="auto" w:fill="FFFFFF"/>
            <w:vAlign w:val="center"/>
          </w:tcPr>
          <w:p w:rsidR="006B526E" w:rsidRPr="007102DD" w:rsidRDefault="006B526E" w:rsidP="00E6453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num</w:t>
            </w:r>
            <w:del w:id="594" w:author="Huawei" w:date="2019-04-29T16:18:00Z">
              <w:r w:rsidRPr="007102DD" w:rsidDel="00E64538">
                <w:rPr>
                  <w:rFonts w:ascii="Arial" w:eastAsia="宋体" w:hAnsi="Arial"/>
                  <w:b/>
                  <w:sz w:val="18"/>
                </w:rPr>
                <w:delText>.</w:delText>
              </w:r>
            </w:del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H"/>
              <w:rPr>
                <w:lang w:eastAsia="zh-CN"/>
              </w:rPr>
            </w:pPr>
            <w:r w:rsidRPr="007102DD">
              <w:t>Bandwidth</w:t>
            </w:r>
            <w:ins w:id="595" w:author="After_RAN4#90bis" w:date="2019-04-22T18:03:00Z">
              <w:r>
                <w:rPr>
                  <w:rFonts w:hint="eastAsia"/>
                  <w:lang w:eastAsia="zh-CN"/>
                </w:rPr>
                <w:t xml:space="preserve"> (MHz)</w:t>
              </w:r>
            </w:ins>
            <w:r w:rsidRPr="007102DD">
              <w:t>/Subcarrier spacing</w:t>
            </w:r>
            <w:ins w:id="596" w:author="After_RAN4#90bis" w:date="2019-04-22T18:04:00Z">
              <w:r>
                <w:rPr>
                  <w:rFonts w:hint="eastAsia"/>
                  <w:lang w:eastAsia="zh-CN"/>
                </w:rPr>
                <w:t xml:space="preserve"> (kHz)</w:t>
              </w:r>
            </w:ins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Modulation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and </w:t>
            </w:r>
            <w:del w:id="597" w:author="Huawei" w:date="2019-04-29T16:11:00Z">
              <w:r w:rsidRPr="007102DD" w:rsidDel="00CA1EEA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delText>code rate</w:delText>
              </w:r>
            </w:del>
            <w:ins w:id="598" w:author="Huawei" w:date="2019-04-29T16:11:00Z">
              <w:r w:rsidR="00CA1EEA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MCS index</w:t>
              </w:r>
            </w:ins>
          </w:p>
        </w:tc>
        <w:tc>
          <w:tcPr>
            <w:tcW w:w="465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6B526E" w:rsidRPr="007102DD" w:rsidTr="005575F2">
        <w:trPr>
          <w:trHeight w:val="379"/>
          <w:jc w:val="center"/>
        </w:trPr>
        <w:tc>
          <w:tcPr>
            <w:tcW w:w="313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</w:tcPr>
          <w:p w:rsidR="006B526E" w:rsidRPr="007102DD" w:rsidRDefault="006B526E" w:rsidP="005575F2">
            <w:pPr>
              <w:pStyle w:val="TAC"/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465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SNR</w:t>
            </w:r>
            <w:r w:rsidRPr="007102DD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7102DD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6B526E" w:rsidRPr="007102DD" w:rsidTr="005575F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2-1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R.PDSCH.</w:t>
            </w:r>
            <w:del w:id="599" w:author="After_RAN4#90bis" w:date="2019-04-22T18:24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 xml:space="preserve"> 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5-4.1</w:t>
            </w:r>
            <w:ins w:id="600" w:author="After_RAN4#90bis" w:date="2019-04-24T09:3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del w:id="601" w:author="After_RAN4#90bis" w:date="2019-04-22T18:26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>_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C"/>
              <w:rPr>
                <w:lang w:val="en-US" w:eastAsia="zh-CN"/>
              </w:rPr>
            </w:pPr>
            <w:r w:rsidRPr="007102DD">
              <w:rPr>
                <w:lang w:val="en-US"/>
              </w:rPr>
              <w:t>100</w:t>
            </w:r>
            <w:del w:id="602" w:author="After_RAN4#90bis" w:date="2019-04-22T18:04:00Z">
              <w:r w:rsidRPr="007102DD" w:rsidDel="003A6904">
                <w:rPr>
                  <w:lang w:val="en-US"/>
                </w:rPr>
                <w:delText>MHz</w:delText>
              </w:r>
            </w:del>
            <w:r w:rsidRPr="007102DD">
              <w:rPr>
                <w:lang w:val="en-US"/>
              </w:rPr>
              <w:t>/120</w:t>
            </w:r>
            <w:del w:id="603" w:author="After_RAN4#90bis" w:date="2019-04-22T18:04:00Z">
              <w:r w:rsidRPr="007102DD" w:rsidDel="003A6904">
                <w:rPr>
                  <w:lang w:val="en-US"/>
                </w:rPr>
                <w:delText>kHz</w:delText>
              </w:r>
            </w:del>
          </w:p>
        </w:tc>
        <w:tc>
          <w:tcPr>
            <w:tcW w:w="58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QPSK</w:t>
            </w:r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, </w:t>
            </w:r>
            <w:del w:id="604" w:author="Huawei" w:date="2019-04-29T16:13:00Z">
              <w:r w:rsidRPr="007102DD" w:rsidDel="00CA1EEA">
                <w:rPr>
                  <w:rFonts w:ascii="Arial" w:eastAsia="宋体" w:hAnsi="Arial" w:hint="eastAsia"/>
                  <w:sz w:val="18"/>
                  <w:lang w:val="en-US" w:eastAsia="zh-CN"/>
                </w:rPr>
                <w:delText>0.30</w:delText>
              </w:r>
            </w:del>
            <w:ins w:id="605" w:author="Huawei" w:date="2019-04-29T16:13:00Z">
              <w:r w:rsidR="00CA1EEA">
                <w:rPr>
                  <w:rFonts w:ascii="Arial" w:eastAsia="宋体" w:hAnsi="Arial" w:hint="eastAsia"/>
                  <w:sz w:val="18"/>
                  <w:lang w:val="en-US" w:eastAsia="zh-CN"/>
                </w:rPr>
                <w:t>MCS 4</w:t>
              </w:r>
            </w:ins>
          </w:p>
        </w:tc>
        <w:tc>
          <w:tcPr>
            <w:tcW w:w="465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FR2.120-2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606" w:author="After_RAN4#90bis" w:date="2019-04-22T18:04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[</w:delText>
              </w:r>
            </w:del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4.1</w:t>
            </w:r>
            <w:del w:id="607" w:author="After_RAN4#90bis" w:date="2019-04-22T18:04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</w:p>
        </w:tc>
      </w:tr>
      <w:tr w:rsidR="006B526E" w:rsidRPr="007102DD" w:rsidTr="005575F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2-</w:t>
            </w:r>
            <w:r w:rsidRPr="007102DD">
              <w:rPr>
                <w:rFonts w:ascii="Arial" w:eastAsia="宋体" w:hAnsi="Arial" w:hint="eastAsia"/>
                <w:sz w:val="18"/>
                <w:lang w:val="en-US"/>
              </w:rPr>
              <w:t>2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R.PDSCH.</w:t>
            </w:r>
            <w:del w:id="608" w:author="After_RAN4#90bis" w:date="2019-04-22T18:27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 xml:space="preserve"> 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5-2.2</w:t>
            </w:r>
            <w:ins w:id="609" w:author="After_RAN4#90bis" w:date="2019-04-24T09:3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del w:id="610" w:author="After_RAN4#90bis" w:date="2019-04-22T18:26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>_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C"/>
              <w:rPr>
                <w:lang w:val="en-US" w:eastAsia="zh-CN"/>
              </w:rPr>
            </w:pPr>
            <w:r w:rsidRPr="007102DD">
              <w:rPr>
                <w:lang w:val="en-US"/>
              </w:rPr>
              <w:t>100</w:t>
            </w:r>
            <w:del w:id="611" w:author="After_RAN4#90bis" w:date="2019-04-22T18:04:00Z">
              <w:r w:rsidRPr="007102DD" w:rsidDel="003A6904">
                <w:rPr>
                  <w:lang w:val="en-US"/>
                </w:rPr>
                <w:delText>MHz</w:delText>
              </w:r>
            </w:del>
            <w:r w:rsidRPr="007102DD">
              <w:rPr>
                <w:lang w:val="en-US"/>
              </w:rPr>
              <w:t>/120</w:t>
            </w:r>
            <w:del w:id="612" w:author="After_RAN4#90bis" w:date="2019-04-22T18:04:00Z">
              <w:r w:rsidRPr="007102DD" w:rsidDel="003A6904">
                <w:rPr>
                  <w:lang w:val="en-US"/>
                </w:rPr>
                <w:delText>kHz</w:delText>
              </w:r>
            </w:del>
          </w:p>
        </w:tc>
        <w:tc>
          <w:tcPr>
            <w:tcW w:w="58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16QAM</w:t>
            </w:r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, </w:t>
            </w:r>
            <w:del w:id="613" w:author="Huawei" w:date="2019-04-29T16:13:00Z">
              <w:r w:rsidRPr="007102DD" w:rsidDel="00CA1EEA">
                <w:rPr>
                  <w:rFonts w:ascii="Arial" w:eastAsia="宋体" w:hAnsi="Arial" w:hint="eastAsia"/>
                  <w:sz w:val="18"/>
                  <w:lang w:val="en-US" w:eastAsia="zh-CN"/>
                </w:rPr>
                <w:delText>0.48</w:delText>
              </w:r>
            </w:del>
            <w:ins w:id="614" w:author="Huawei" w:date="2019-04-29T16:13:00Z">
              <w:r w:rsidR="00CA1EEA">
                <w:rPr>
                  <w:rFonts w:ascii="Arial" w:eastAsia="宋体" w:hAnsi="Arial" w:hint="eastAsia"/>
                  <w:sz w:val="18"/>
                  <w:lang w:val="en-US" w:eastAsia="zh-CN"/>
                </w:rPr>
                <w:t>MCS 13</w:t>
              </w:r>
            </w:ins>
          </w:p>
        </w:tc>
        <w:tc>
          <w:tcPr>
            <w:tcW w:w="465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615" w:author="After_RAN4#90bis" w:date="2019-04-22T18:04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[TBD]</w:delText>
              </w:r>
            </w:del>
            <w:ins w:id="616" w:author="After_RAN4#90bis" w:date="2019-04-22T18:04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14.4</w:t>
              </w:r>
            </w:ins>
          </w:p>
        </w:tc>
      </w:tr>
      <w:tr w:rsidR="006B526E" w:rsidRPr="007102DD" w:rsidTr="005575F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2-3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R.PDSCH.</w:t>
            </w:r>
            <w:del w:id="617" w:author="After_RAN4#90bis" w:date="2019-04-22T18:27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 xml:space="preserve"> 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5-5.2</w:t>
            </w:r>
            <w:ins w:id="618" w:author="After_RAN4#90bis" w:date="2019-04-24T09:3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del w:id="619" w:author="After_RAN4#90bis" w:date="2019-04-22T18:26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>_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C"/>
              <w:rPr>
                <w:lang w:val="en-US" w:eastAsia="zh-CN"/>
              </w:rPr>
            </w:pPr>
            <w:r w:rsidRPr="007102DD">
              <w:rPr>
                <w:lang w:val="en-US"/>
              </w:rPr>
              <w:t>50</w:t>
            </w:r>
            <w:del w:id="620" w:author="After_RAN4#90bis" w:date="2019-04-22T18:04:00Z">
              <w:r w:rsidRPr="007102DD" w:rsidDel="003A6904">
                <w:rPr>
                  <w:lang w:val="en-US"/>
                </w:rPr>
                <w:delText>MHz</w:delText>
              </w:r>
            </w:del>
            <w:r w:rsidRPr="007102DD">
              <w:rPr>
                <w:lang w:val="en-US"/>
              </w:rPr>
              <w:t>/120</w:t>
            </w:r>
            <w:del w:id="621" w:author="After_RAN4#90bis" w:date="2019-04-22T18:04:00Z">
              <w:r w:rsidRPr="007102DD" w:rsidDel="003A6904">
                <w:rPr>
                  <w:lang w:val="en-US"/>
                </w:rPr>
                <w:delText>kHz</w:delText>
              </w:r>
            </w:del>
          </w:p>
        </w:tc>
        <w:tc>
          <w:tcPr>
            <w:tcW w:w="58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16QAM</w:t>
            </w:r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,</w:t>
            </w:r>
            <w:del w:id="622" w:author="Huawei" w:date="2019-04-29T16:13:00Z">
              <w:r w:rsidRPr="007102DD" w:rsidDel="00CA1EEA">
                <w:rPr>
                  <w:rFonts w:ascii="Arial" w:eastAsia="宋体" w:hAnsi="Arial" w:hint="eastAsia"/>
                  <w:sz w:val="18"/>
                  <w:lang w:val="en-US" w:eastAsia="zh-CN"/>
                </w:rPr>
                <w:delText>0.48</w:delText>
              </w:r>
            </w:del>
            <w:ins w:id="623" w:author="Huawei" w:date="2019-04-29T16:13:00Z">
              <w:r w:rsidR="00CA1EEA">
                <w:rPr>
                  <w:rFonts w:ascii="Arial" w:eastAsia="宋体" w:hAnsi="Arial" w:hint="eastAsia"/>
                  <w:sz w:val="18"/>
                  <w:lang w:val="en-US" w:eastAsia="zh-CN"/>
                </w:rPr>
                <w:t>MCS 13</w:t>
              </w:r>
            </w:ins>
          </w:p>
        </w:tc>
        <w:tc>
          <w:tcPr>
            <w:tcW w:w="465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FR2.120-2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624" w:author="After_RAN4#90bis" w:date="2019-04-22T18:04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[</w:delText>
              </w:r>
            </w:del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14.0</w:t>
            </w:r>
            <w:del w:id="625" w:author="After_RAN4#90bis" w:date="2019-04-22T18:04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</w:p>
        </w:tc>
      </w:tr>
      <w:tr w:rsidR="006B526E" w:rsidRPr="007102DD" w:rsidTr="005575F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2-4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R.PDSCH.</w:t>
            </w:r>
            <w:del w:id="626" w:author="After_RAN4#90bis" w:date="2019-04-22T18:27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 xml:space="preserve"> 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5-2.3</w:t>
            </w:r>
            <w:ins w:id="627" w:author="After_RAN4#90bis" w:date="2019-04-24T09:3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del w:id="628" w:author="After_RAN4#90bis" w:date="2019-04-22T18:26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>_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C"/>
              <w:rPr>
                <w:lang w:val="en-US" w:eastAsia="zh-CN"/>
              </w:rPr>
            </w:pPr>
            <w:r w:rsidRPr="007102DD">
              <w:rPr>
                <w:lang w:val="en-US"/>
              </w:rPr>
              <w:t>200</w:t>
            </w:r>
            <w:del w:id="629" w:author="After_RAN4#90bis" w:date="2019-04-22T18:05:00Z">
              <w:r w:rsidRPr="007102DD" w:rsidDel="003A6904">
                <w:rPr>
                  <w:lang w:val="en-US"/>
                </w:rPr>
                <w:delText>MHz</w:delText>
              </w:r>
            </w:del>
            <w:r w:rsidRPr="007102DD">
              <w:rPr>
                <w:lang w:val="en-US"/>
              </w:rPr>
              <w:t>/120</w:t>
            </w:r>
            <w:del w:id="630" w:author="After_RAN4#90bis" w:date="2019-04-22T18:04:00Z">
              <w:r w:rsidRPr="007102DD" w:rsidDel="003A6904">
                <w:rPr>
                  <w:lang w:val="en-US"/>
                </w:rPr>
                <w:delText>kHz</w:delText>
              </w:r>
            </w:del>
          </w:p>
        </w:tc>
        <w:tc>
          <w:tcPr>
            <w:tcW w:w="58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 xml:space="preserve">16QAM, </w:t>
            </w:r>
            <w:del w:id="631" w:author="Huawei" w:date="2019-04-29T16:13:00Z">
              <w:r w:rsidRPr="007102DD" w:rsidDel="00CA1EEA">
                <w:rPr>
                  <w:rFonts w:ascii="Arial" w:eastAsia="宋体" w:hAnsi="Arial"/>
                  <w:sz w:val="18"/>
                  <w:lang w:val="en-US"/>
                </w:rPr>
                <w:delText>0.48</w:delText>
              </w:r>
            </w:del>
            <w:ins w:id="632" w:author="Huawei" w:date="2019-04-29T16:13:00Z">
              <w:r w:rsidR="00CA1EEA">
                <w:rPr>
                  <w:rFonts w:ascii="Arial" w:eastAsia="宋体" w:hAnsi="Arial"/>
                  <w:sz w:val="18"/>
                  <w:lang w:val="en-US"/>
                </w:rPr>
                <w:t>MCS 13</w:t>
              </w:r>
            </w:ins>
          </w:p>
        </w:tc>
        <w:tc>
          <w:tcPr>
            <w:tcW w:w="465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633" w:author="After_RAN4#90bis" w:date="2019-04-22T18:04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[</w:delText>
              </w:r>
            </w:del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14.2</w:t>
            </w:r>
            <w:del w:id="634" w:author="After_RAN4#90bis" w:date="2019-04-22T18:04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</w:p>
        </w:tc>
      </w:tr>
      <w:tr w:rsidR="006B526E" w:rsidRPr="007102DD" w:rsidTr="005575F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2-5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R.PDSCH.</w:t>
            </w:r>
            <w:del w:id="635" w:author="After_RAN4#90bis" w:date="2019-04-22T18:27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 xml:space="preserve"> 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4-1.1</w:t>
            </w:r>
            <w:ins w:id="636" w:author="After_RAN4#90bis" w:date="2019-04-24T09:3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del w:id="637" w:author="After_RAN4#90bis" w:date="2019-04-22T18:26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>_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C"/>
              <w:rPr>
                <w:lang w:val="en-US" w:eastAsia="zh-CN"/>
              </w:rPr>
            </w:pPr>
            <w:r w:rsidRPr="007102DD">
              <w:rPr>
                <w:lang w:val="en-US"/>
              </w:rPr>
              <w:t>50</w:t>
            </w:r>
            <w:del w:id="638" w:author="After_RAN4#90bis" w:date="2019-04-22T18:05:00Z">
              <w:r w:rsidRPr="007102DD" w:rsidDel="003A6904">
                <w:rPr>
                  <w:lang w:val="en-US"/>
                </w:rPr>
                <w:delText>MHz</w:delText>
              </w:r>
            </w:del>
            <w:r w:rsidRPr="007102DD">
              <w:rPr>
                <w:lang w:val="en-US"/>
              </w:rPr>
              <w:t>/60</w:t>
            </w:r>
            <w:del w:id="639" w:author="After_RAN4#90bis" w:date="2019-04-22T18:05:00Z">
              <w:r w:rsidRPr="007102DD" w:rsidDel="003A6904">
                <w:rPr>
                  <w:lang w:val="en-US"/>
                </w:rPr>
                <w:delText>kHz</w:delText>
              </w:r>
            </w:del>
          </w:p>
        </w:tc>
        <w:tc>
          <w:tcPr>
            <w:tcW w:w="58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 xml:space="preserve">16QAM, </w:t>
            </w:r>
            <w:del w:id="640" w:author="Huawei" w:date="2019-04-29T16:13:00Z">
              <w:r w:rsidRPr="007102DD" w:rsidDel="00CA1EEA">
                <w:rPr>
                  <w:rFonts w:ascii="Arial" w:eastAsia="宋体" w:hAnsi="Arial"/>
                  <w:sz w:val="18"/>
                  <w:lang w:val="en-US"/>
                </w:rPr>
                <w:delText>0.48</w:delText>
              </w:r>
            </w:del>
            <w:ins w:id="641" w:author="Huawei" w:date="2019-04-29T16:13:00Z">
              <w:r w:rsidR="00CA1EEA">
                <w:rPr>
                  <w:rFonts w:ascii="Arial" w:eastAsia="宋体" w:hAnsi="Arial"/>
                  <w:sz w:val="18"/>
                  <w:lang w:val="en-US"/>
                </w:rPr>
                <w:t>MCS 13</w:t>
              </w:r>
            </w:ins>
          </w:p>
        </w:tc>
        <w:tc>
          <w:tcPr>
            <w:tcW w:w="465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FR2.60-1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642" w:author="After_RAN4#90bis" w:date="2019-04-22T18:04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14.3</w:t>
            </w:r>
            <w:del w:id="643" w:author="After_RAN4#90bis" w:date="2019-04-22T18:04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</w:p>
        </w:tc>
      </w:tr>
      <w:tr w:rsidR="006B526E" w:rsidRPr="007102DD" w:rsidTr="005575F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2-</w:t>
            </w:r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R.PDSCH.</w:t>
            </w:r>
            <w:del w:id="644" w:author="After_RAN4#90bis" w:date="2019-04-22T18:27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 xml:space="preserve"> 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5-6.1</w:t>
            </w:r>
            <w:ins w:id="645" w:author="After_RAN4#90bis" w:date="2019-04-24T09:3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del w:id="646" w:author="After_RAN4#90bis" w:date="2019-04-22T18:26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>_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C"/>
              <w:rPr>
                <w:lang w:val="en-US" w:eastAsia="zh-CN"/>
              </w:rPr>
            </w:pPr>
            <w:r w:rsidRPr="007102DD">
              <w:rPr>
                <w:lang w:val="en-US"/>
              </w:rPr>
              <w:t>100</w:t>
            </w:r>
            <w:del w:id="647" w:author="After_RAN4#90bis" w:date="2019-04-22T18:05:00Z">
              <w:r w:rsidRPr="007102DD" w:rsidDel="003A6904">
                <w:rPr>
                  <w:lang w:val="en-US"/>
                </w:rPr>
                <w:delText>MHz</w:delText>
              </w:r>
            </w:del>
            <w:r w:rsidRPr="007102DD">
              <w:rPr>
                <w:lang w:val="en-US"/>
              </w:rPr>
              <w:t>/120</w:t>
            </w:r>
            <w:del w:id="648" w:author="After_RAN4#90bis" w:date="2019-04-22T18:05:00Z">
              <w:r w:rsidRPr="007102DD" w:rsidDel="003A6904">
                <w:rPr>
                  <w:lang w:val="en-US"/>
                </w:rPr>
                <w:delText>kHz</w:delText>
              </w:r>
            </w:del>
          </w:p>
        </w:tc>
        <w:tc>
          <w:tcPr>
            <w:tcW w:w="589" w:type="pct"/>
            <w:shd w:val="clear" w:color="auto" w:fill="FFFFFF"/>
            <w:vAlign w:val="center"/>
          </w:tcPr>
          <w:p w:rsidR="006B526E" w:rsidRPr="007102DD" w:rsidRDefault="006B526E" w:rsidP="00BA51C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64QAM</w:t>
            </w:r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, </w:t>
            </w:r>
            <w:del w:id="649" w:author="Huawei" w:date="2019-04-29T16:15:00Z">
              <w:r w:rsidRPr="007102DD" w:rsidDel="00BA51C9">
                <w:rPr>
                  <w:rFonts w:ascii="Arial" w:eastAsia="宋体" w:hAnsi="Arial" w:hint="eastAsia"/>
                  <w:sz w:val="18"/>
                  <w:lang w:val="en-US" w:eastAsia="zh-CN"/>
                </w:rPr>
                <w:delText>0.43</w:delText>
              </w:r>
            </w:del>
            <w:ins w:id="650" w:author="Huawei" w:date="2019-04-29T16:15:00Z">
              <w:r w:rsidR="00BA51C9">
                <w:rPr>
                  <w:rFonts w:ascii="Arial" w:eastAsia="宋体" w:hAnsi="Arial"/>
                  <w:sz w:val="18"/>
                  <w:lang w:val="en-US" w:eastAsia="zh-CN"/>
                </w:rPr>
                <w:t>MCS 17</w:t>
              </w:r>
            </w:ins>
          </w:p>
        </w:tc>
        <w:tc>
          <w:tcPr>
            <w:tcW w:w="465" w:type="pct"/>
            <w:shd w:val="clear" w:color="auto" w:fill="FFFFFF"/>
            <w:vAlign w:val="center"/>
          </w:tcPr>
          <w:p w:rsidR="006B526E" w:rsidRPr="007102DD" w:rsidDel="002E2D2E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FR2.120-</w:t>
            </w:r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6B526E" w:rsidRPr="007102DD" w:rsidDel="00AF6839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TBD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651" w:author="After_RAN4#90bis" w:date="2019-04-22T18:04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[</w:delText>
              </w:r>
            </w:del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18.6</w:t>
            </w:r>
            <w:del w:id="652" w:author="After_RAN4#90bis" w:date="2019-04-22T18:04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</w:p>
        </w:tc>
      </w:tr>
    </w:tbl>
    <w:p w:rsidR="006B526E" w:rsidRPr="007102DD" w:rsidRDefault="006B526E" w:rsidP="006B526E">
      <w:pPr>
        <w:rPr>
          <w:rFonts w:eastAsia="宋体"/>
          <w:lang w:eastAsia="zh-CN"/>
        </w:rPr>
      </w:pPr>
    </w:p>
    <w:p w:rsidR="006B526E" w:rsidRPr="007102DD" w:rsidRDefault="006B526E" w:rsidP="006B526E">
      <w:pPr>
        <w:pStyle w:val="TH"/>
      </w:pPr>
      <w:r w:rsidRPr="007102DD">
        <w:t>Table 7.2.2.2</w:t>
      </w:r>
      <w:r w:rsidRPr="007102DD">
        <w:rPr>
          <w:lang w:eastAsia="zh-CN"/>
        </w:rPr>
        <w:t>.1</w:t>
      </w:r>
      <w:r w:rsidRPr="007102DD">
        <w:t>-</w:t>
      </w:r>
      <w:r w:rsidRPr="007102DD">
        <w:rPr>
          <w:rFonts w:hint="eastAsia"/>
          <w:lang w:eastAsia="zh-CN"/>
        </w:rPr>
        <w:t>5</w:t>
      </w:r>
      <w:r w:rsidRPr="007102DD">
        <w:t>: Minimum performance for Rank 2 (FRC) for Enhanced Type X Receiver</w:t>
      </w:r>
    </w:p>
    <w:tbl>
      <w:tblPr>
        <w:tblW w:w="49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21"/>
        <w:gridCol w:w="1035"/>
        <w:gridCol w:w="1572"/>
        <w:gridCol w:w="1119"/>
        <w:gridCol w:w="923"/>
        <w:gridCol w:w="1205"/>
        <w:gridCol w:w="1298"/>
        <w:gridCol w:w="1119"/>
        <w:gridCol w:w="737"/>
      </w:tblGrid>
      <w:tr w:rsidR="006B526E" w:rsidRPr="007102DD" w:rsidTr="005575F2">
        <w:trPr>
          <w:trHeight w:val="236"/>
          <w:jc w:val="center"/>
        </w:trPr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E6453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Test num</w:t>
            </w:r>
            <w:del w:id="653" w:author="Huawei" w:date="2019-04-29T16:18:00Z">
              <w:r w:rsidRPr="007102DD" w:rsidDel="00E64538">
                <w:rPr>
                  <w:rFonts w:ascii="Arial" w:eastAsia="宋体" w:hAnsi="Arial"/>
                  <w:b/>
                  <w:sz w:val="18"/>
                </w:rPr>
                <w:delText>.</w:delText>
              </w:r>
            </w:del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H"/>
              <w:rPr>
                <w:lang w:eastAsia="zh-CN"/>
              </w:rPr>
            </w:pPr>
            <w:r w:rsidRPr="007102DD">
              <w:t>Bandwidth</w:t>
            </w:r>
            <w:ins w:id="654" w:author="After_RAN4#90bis" w:date="2019-04-22T18:27:00Z">
              <w:r>
                <w:rPr>
                  <w:rFonts w:hint="eastAsia"/>
                  <w:lang w:eastAsia="zh-CN"/>
                </w:rPr>
                <w:t xml:space="preserve"> (MHz)</w:t>
              </w:r>
            </w:ins>
            <w:r w:rsidRPr="007102DD">
              <w:t>/Subcarrier spacing</w:t>
            </w:r>
            <w:ins w:id="655" w:author="After_RAN4#90bis" w:date="2019-04-22T18:27:00Z">
              <w:r>
                <w:rPr>
                  <w:rFonts w:hint="eastAsia"/>
                  <w:lang w:eastAsia="zh-CN"/>
                </w:rPr>
                <w:t xml:space="preserve"> (kHz)</w:t>
              </w:r>
            </w:ins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 xml:space="preserve">Modulation and </w:t>
            </w:r>
            <w:del w:id="656" w:author="Huawei" w:date="2019-04-29T16:11:00Z">
              <w:r w:rsidRPr="007102DD" w:rsidDel="00CA1EEA">
                <w:rPr>
                  <w:rFonts w:ascii="Arial" w:eastAsia="宋体" w:hAnsi="Arial"/>
                  <w:b/>
                  <w:sz w:val="18"/>
                </w:rPr>
                <w:delText>code rate</w:delText>
              </w:r>
            </w:del>
            <w:ins w:id="657" w:author="Huawei" w:date="2019-04-29T16:11:00Z">
              <w:r w:rsidR="00CA1EEA">
                <w:rPr>
                  <w:rFonts w:ascii="Arial" w:eastAsia="宋体" w:hAnsi="Arial"/>
                  <w:b/>
                  <w:sz w:val="18"/>
                </w:rPr>
                <w:t>MCS index</w:t>
              </w:r>
            </w:ins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6B526E" w:rsidRPr="007102DD" w:rsidTr="005575F2">
        <w:trPr>
          <w:trHeight w:val="236"/>
          <w:jc w:val="center"/>
        </w:trPr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526E" w:rsidRPr="007102DD" w:rsidRDefault="006B526E" w:rsidP="005575F2">
            <w:pPr>
              <w:pStyle w:val="TAC"/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SNR</w:t>
            </w:r>
            <w:r w:rsidRPr="007102DD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7102DD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6B526E" w:rsidRPr="007102DD" w:rsidTr="005575F2">
        <w:trPr>
          <w:trHeight w:val="119"/>
          <w:jc w:val="center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3-1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R.PDSCH.</w:t>
            </w:r>
            <w:del w:id="658" w:author="After_RAN4#90bis" w:date="2019-04-22T18:28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 xml:space="preserve"> 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5-5.1</w:t>
            </w:r>
            <w:ins w:id="659" w:author="After_RAN4#90bis" w:date="2019-04-24T09:3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del w:id="660" w:author="After_RAN4#90bis" w:date="2019-04-22T18:27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>_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C"/>
              <w:rPr>
                <w:lang w:val="en-US" w:eastAsia="zh-CN"/>
              </w:rPr>
            </w:pPr>
            <w:r w:rsidRPr="007102DD">
              <w:rPr>
                <w:lang w:val="en-US"/>
              </w:rPr>
              <w:t>100</w:t>
            </w:r>
            <w:del w:id="661" w:author="After_RAN4#90bis" w:date="2019-04-22T18:28:00Z">
              <w:r w:rsidRPr="007102DD" w:rsidDel="003A2E1C">
                <w:rPr>
                  <w:lang w:val="en-US"/>
                </w:rPr>
                <w:delText>MHz</w:delText>
              </w:r>
            </w:del>
            <w:r w:rsidRPr="007102DD">
              <w:rPr>
                <w:lang w:val="en-US"/>
              </w:rPr>
              <w:t>/120</w:t>
            </w:r>
            <w:del w:id="662" w:author="After_RAN4#90bis" w:date="2019-04-22T18:28:00Z">
              <w:r w:rsidRPr="007102DD" w:rsidDel="003A2E1C">
                <w:rPr>
                  <w:lang w:val="en-US"/>
                </w:rPr>
                <w:delText>kHz</w:delText>
              </w:r>
            </w:del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 xml:space="preserve">16QAM, </w:t>
            </w:r>
            <w:del w:id="663" w:author="Huawei" w:date="2019-04-29T16:13:00Z">
              <w:r w:rsidRPr="007102DD" w:rsidDel="00CA1EEA">
                <w:rPr>
                  <w:rFonts w:ascii="Arial" w:eastAsia="宋体" w:hAnsi="Arial"/>
                  <w:sz w:val="18"/>
                  <w:lang w:val="en-US"/>
                </w:rPr>
                <w:delText>0.48</w:delText>
              </w:r>
            </w:del>
            <w:ins w:id="664" w:author="Huawei" w:date="2019-04-29T16:13:00Z">
              <w:r w:rsidR="00CA1EEA">
                <w:rPr>
                  <w:rFonts w:ascii="Arial" w:eastAsia="宋体" w:hAnsi="Arial"/>
                  <w:sz w:val="18"/>
                  <w:lang w:val="en-US"/>
                </w:rPr>
                <w:t>MCS 13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FR2.120-2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TDLA30-75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2x2 ULA Med</w:t>
            </w:r>
            <w:ins w:id="665" w:author="Huawei" w:date="2019-04-29T16:16:00Z">
              <w:r w:rsidR="005876D5">
                <w:rPr>
                  <w:rFonts w:ascii="Arial" w:eastAsia="宋体" w:hAnsi="Arial"/>
                  <w:sz w:val="18"/>
                  <w:lang w:val="en-US"/>
                </w:rPr>
                <w:t>ium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666" w:author="After_RAN4#90bis" w:date="2019-04-22T18:24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19.</w:t>
            </w:r>
            <w:ins w:id="667" w:author="After_RAN4#90bis" w:date="2019-04-22T18:24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0</w:t>
              </w:r>
            </w:ins>
            <w:del w:id="668" w:author="After_RAN4#90bis" w:date="2019-04-22T18:24:00Z">
              <w:r w:rsidRPr="007102DD" w:rsidDel="003A2E1C">
                <w:rPr>
                  <w:rFonts w:ascii="Arial" w:eastAsia="宋体" w:hAnsi="Arial" w:hint="eastAsia"/>
                  <w:sz w:val="18"/>
                  <w:lang w:val="en-US" w:eastAsia="zh-CN"/>
                </w:rPr>
                <w:delText>4</w:delText>
              </w:r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</w:p>
        </w:tc>
      </w:tr>
    </w:tbl>
    <w:p w:rsidR="006B526E" w:rsidRPr="007102DD" w:rsidRDefault="006B526E" w:rsidP="006B526E">
      <w:pPr>
        <w:rPr>
          <w:rFonts w:eastAsia="宋体"/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B25" w:rsidRDefault="00C10B25">
      <w:r>
        <w:separator/>
      </w:r>
    </w:p>
  </w:endnote>
  <w:endnote w:type="continuationSeparator" w:id="0">
    <w:p w:rsidR="00C10B25" w:rsidRDefault="00C10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B25" w:rsidRDefault="00C10B25">
      <w:r>
        <w:separator/>
      </w:r>
    </w:p>
  </w:footnote>
  <w:footnote w:type="continuationSeparator" w:id="0">
    <w:p w:rsidR="00C10B25" w:rsidRDefault="00C10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5F2" w:rsidRDefault="005575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5F2" w:rsidRDefault="005575F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5F2" w:rsidRDefault="005575F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5F2" w:rsidRDefault="005575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B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B7F9A"/>
    <w:rsid w:val="001E41F3"/>
    <w:rsid w:val="0020114D"/>
    <w:rsid w:val="002042B5"/>
    <w:rsid w:val="002364AA"/>
    <w:rsid w:val="00240B45"/>
    <w:rsid w:val="0026004D"/>
    <w:rsid w:val="00262A48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75F2"/>
    <w:rsid w:val="005876D5"/>
    <w:rsid w:val="00592D42"/>
    <w:rsid w:val="00592D74"/>
    <w:rsid w:val="005E2C44"/>
    <w:rsid w:val="00621188"/>
    <w:rsid w:val="006257ED"/>
    <w:rsid w:val="00655033"/>
    <w:rsid w:val="00695808"/>
    <w:rsid w:val="006A5E5F"/>
    <w:rsid w:val="006B46FB"/>
    <w:rsid w:val="006B526E"/>
    <w:rsid w:val="006E21FB"/>
    <w:rsid w:val="0070106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B3DC6"/>
    <w:rsid w:val="008E564A"/>
    <w:rsid w:val="008F686C"/>
    <w:rsid w:val="009148DE"/>
    <w:rsid w:val="009777D9"/>
    <w:rsid w:val="00991B88"/>
    <w:rsid w:val="009A5753"/>
    <w:rsid w:val="009A579D"/>
    <w:rsid w:val="009E3297"/>
    <w:rsid w:val="009E7633"/>
    <w:rsid w:val="009F734F"/>
    <w:rsid w:val="00A04423"/>
    <w:rsid w:val="00A246B6"/>
    <w:rsid w:val="00A4320B"/>
    <w:rsid w:val="00A47E70"/>
    <w:rsid w:val="00A50CF0"/>
    <w:rsid w:val="00A7671C"/>
    <w:rsid w:val="00AA2CBC"/>
    <w:rsid w:val="00AC5820"/>
    <w:rsid w:val="00AD1CD8"/>
    <w:rsid w:val="00B258BB"/>
    <w:rsid w:val="00B67B97"/>
    <w:rsid w:val="00B735E4"/>
    <w:rsid w:val="00B968C8"/>
    <w:rsid w:val="00BA3EC5"/>
    <w:rsid w:val="00BA51C9"/>
    <w:rsid w:val="00BA51D9"/>
    <w:rsid w:val="00BB5DFC"/>
    <w:rsid w:val="00BD279D"/>
    <w:rsid w:val="00BD6BB8"/>
    <w:rsid w:val="00C10B25"/>
    <w:rsid w:val="00C66BA2"/>
    <w:rsid w:val="00C95985"/>
    <w:rsid w:val="00C96704"/>
    <w:rsid w:val="00CA1EEA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5454D"/>
    <w:rsid w:val="00E64538"/>
    <w:rsid w:val="00E84903"/>
    <w:rsid w:val="00EB09B7"/>
    <w:rsid w:val="00ED45DB"/>
    <w:rsid w:val="00EE7D7C"/>
    <w:rsid w:val="00F0451C"/>
    <w:rsid w:val="00F25D98"/>
    <w:rsid w:val="00F300FB"/>
    <w:rsid w:val="00F808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6B526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6B526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6B526E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6B526E"/>
    <w:rPr>
      <w:rFonts w:ascii="Arial" w:hAnsi="Arial"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locked/>
    <w:rsid w:val="006B526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6B526E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6B526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B52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52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B52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B526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6B52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B526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6B526E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6B526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6B526E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uiPriority w:val="99"/>
    <w:rsid w:val="006B526E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6B526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6B526E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6B526E"/>
    <w:rPr>
      <w:rFonts w:eastAsia="宋体"/>
    </w:rPr>
  </w:style>
  <w:style w:type="paragraph" w:customStyle="1" w:styleId="Guidance">
    <w:name w:val="Guidance"/>
    <w:basedOn w:val="a"/>
    <w:rsid w:val="006B526E"/>
    <w:rPr>
      <w:rFonts w:eastAsia="宋体"/>
      <w:i/>
      <w:color w:val="0000FF"/>
    </w:rPr>
  </w:style>
  <w:style w:type="paragraph" w:styleId="af1">
    <w:name w:val="Normal (Web)"/>
    <w:basedOn w:val="a"/>
    <w:uiPriority w:val="99"/>
    <w:unhideWhenUsed/>
    <w:rsid w:val="006B526E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TALChar">
    <w:name w:val="TAL Char"/>
    <w:locked/>
    <w:rsid w:val="006B526E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2"/>
    <w:rsid w:val="006B526E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6B526E"/>
    <w:pPr>
      <w:spacing w:after="120"/>
      <w:ind w:left="360"/>
    </w:pPr>
    <w:rPr>
      <w:rFonts w:eastAsia="宋体"/>
    </w:rPr>
  </w:style>
  <w:style w:type="character" w:customStyle="1" w:styleId="Char6">
    <w:name w:val="正文文本缩进 Char"/>
    <w:basedOn w:val="a0"/>
    <w:link w:val="af2"/>
    <w:rsid w:val="006B526E"/>
    <w:rPr>
      <w:rFonts w:ascii="Times New Roman" w:eastAsia="宋体" w:hAnsi="Times New Roman"/>
      <w:lang w:val="en-GB" w:eastAsia="en-US"/>
    </w:rPr>
  </w:style>
  <w:style w:type="paragraph" w:styleId="af3">
    <w:name w:val="caption"/>
    <w:aliases w:val="cap,cap Char,Caption Char1 Char,cap Char Char1,Caption Char Char1 Char,cap Char2,3GPP Caption Table"/>
    <w:basedOn w:val="a"/>
    <w:next w:val="a"/>
    <w:link w:val="Char7"/>
    <w:unhideWhenUsed/>
    <w:qFormat/>
    <w:rsid w:val="006B526E"/>
    <w:rPr>
      <w:rFonts w:eastAsia="宋体"/>
      <w:b/>
      <w:bCs/>
    </w:rPr>
  </w:style>
  <w:style w:type="character" w:customStyle="1" w:styleId="fontstyle01">
    <w:name w:val="fontstyle01"/>
    <w:rsid w:val="006B52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List Paragraph"/>
    <w:basedOn w:val="a"/>
    <w:uiPriority w:val="34"/>
    <w:qFormat/>
    <w:rsid w:val="006B526E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af5">
    <w:name w:val="Body Text"/>
    <w:basedOn w:val="a"/>
    <w:link w:val="Char8"/>
    <w:rsid w:val="006B526E"/>
    <w:pPr>
      <w:spacing w:after="120"/>
    </w:pPr>
    <w:rPr>
      <w:rFonts w:eastAsia="宋体"/>
    </w:rPr>
  </w:style>
  <w:style w:type="character" w:customStyle="1" w:styleId="Char8">
    <w:name w:val="正文文本 Char"/>
    <w:basedOn w:val="a0"/>
    <w:link w:val="af5"/>
    <w:rsid w:val="006B526E"/>
    <w:rPr>
      <w:rFonts w:ascii="Times New Roman" w:eastAsia="宋体" w:hAnsi="Times New Roman"/>
      <w:lang w:val="en-GB" w:eastAsia="en-US"/>
    </w:rPr>
  </w:style>
  <w:style w:type="table" w:styleId="af6">
    <w:name w:val="Table Grid"/>
    <w:basedOn w:val="a1"/>
    <w:uiPriority w:val="39"/>
    <w:rsid w:val="006B526E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a2"/>
    <w:uiPriority w:val="99"/>
    <w:semiHidden/>
    <w:unhideWhenUsed/>
    <w:rsid w:val="006B526E"/>
  </w:style>
  <w:style w:type="paragraph" w:styleId="af7">
    <w:name w:val="Revision"/>
    <w:hidden/>
    <w:uiPriority w:val="99"/>
    <w:semiHidden/>
    <w:rsid w:val="006B526E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6"/>
    <w:rsid w:val="006B526E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a0"/>
    <w:rsid w:val="006B526E"/>
  </w:style>
  <w:style w:type="paragraph" w:customStyle="1" w:styleId="TN">
    <w:name w:val="TN"/>
    <w:basedOn w:val="a"/>
    <w:qFormat/>
    <w:rsid w:val="006B526E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B2Char">
    <w:name w:val="B2 Char"/>
    <w:link w:val="B20"/>
    <w:qFormat/>
    <w:rsid w:val="006B526E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6B526E"/>
    <w:rPr>
      <w:rFonts w:ascii="Arial" w:hAnsi="Arial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6B526E"/>
    <w:rPr>
      <w:rFonts w:ascii="Arial" w:hAnsi="Arial"/>
      <w:sz w:val="36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3"/>
    <w:locked/>
    <w:rsid w:val="006B526E"/>
    <w:rPr>
      <w:rFonts w:ascii="Times New Roman" w:eastAsia="宋体" w:hAnsi="Times New Roman"/>
      <w:b/>
      <w:bCs/>
      <w:lang w:val="en-GB" w:eastAsia="en-US"/>
    </w:rPr>
  </w:style>
  <w:style w:type="character" w:customStyle="1" w:styleId="H6Char">
    <w:name w:val="H6 Char"/>
    <w:link w:val="H6"/>
    <w:rsid w:val="006B526E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link w:val="6"/>
    <w:rsid w:val="006B526E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6B526E"/>
    <w:rPr>
      <w:rFonts w:ascii="Arial" w:hAnsi="Arial"/>
      <w:b/>
      <w:i/>
      <w:noProof/>
      <w:sz w:val="18"/>
      <w:lang w:val="en-GB" w:eastAsia="en-US"/>
    </w:rPr>
  </w:style>
  <w:style w:type="character" w:customStyle="1" w:styleId="7Char">
    <w:name w:val="标题 7 Char"/>
    <w:link w:val="7"/>
    <w:rsid w:val="006B526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B526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B526E"/>
    <w:rPr>
      <w:rFonts w:ascii="Arial" w:hAnsi="Arial"/>
      <w:sz w:val="36"/>
      <w:lang w:val="en-GB" w:eastAsia="en-US"/>
    </w:rPr>
  </w:style>
  <w:style w:type="character" w:customStyle="1" w:styleId="Char5">
    <w:name w:val="文档结构图 Char"/>
    <w:link w:val="af0"/>
    <w:rsid w:val="006B526E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B526E"/>
    <w:rPr>
      <w:color w:val="808080"/>
      <w:shd w:val="clear" w:color="auto" w:fill="E6E6E6"/>
    </w:rPr>
  </w:style>
  <w:style w:type="paragraph" w:customStyle="1" w:styleId="B1">
    <w:name w:val="B1+"/>
    <w:basedOn w:val="B10"/>
    <w:rsid w:val="006B526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af8">
    <w:name w:val="Subtle Reference"/>
    <w:uiPriority w:val="31"/>
    <w:qFormat/>
    <w:rsid w:val="006B526E"/>
    <w:rPr>
      <w:smallCaps/>
      <w:color w:val="5A5A5A"/>
    </w:rPr>
  </w:style>
  <w:style w:type="paragraph" w:customStyle="1" w:styleId="B2">
    <w:name w:val="B2+"/>
    <w:basedOn w:val="B20"/>
    <w:rsid w:val="006B526E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6B526E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6B526E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6B526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FL">
    <w:name w:val="FL"/>
    <w:basedOn w:val="a"/>
    <w:rsid w:val="006B52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6B526E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6B526E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6B52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6B526E"/>
  </w:style>
  <w:style w:type="numbering" w:customStyle="1" w:styleId="NoList2">
    <w:name w:val="No List2"/>
    <w:next w:val="a2"/>
    <w:uiPriority w:val="99"/>
    <w:semiHidden/>
    <w:unhideWhenUsed/>
    <w:rsid w:val="006B526E"/>
  </w:style>
  <w:style w:type="numbering" w:customStyle="1" w:styleId="NoList3">
    <w:name w:val="No List3"/>
    <w:next w:val="a2"/>
    <w:uiPriority w:val="99"/>
    <w:semiHidden/>
    <w:unhideWhenUsed/>
    <w:rsid w:val="006B526E"/>
  </w:style>
  <w:style w:type="numbering" w:customStyle="1" w:styleId="NoList4">
    <w:name w:val="No List4"/>
    <w:next w:val="a2"/>
    <w:uiPriority w:val="99"/>
    <w:semiHidden/>
    <w:unhideWhenUsed/>
    <w:rsid w:val="006B526E"/>
  </w:style>
  <w:style w:type="table" w:customStyle="1" w:styleId="TableGrid11">
    <w:name w:val="Table Grid11"/>
    <w:basedOn w:val="a1"/>
    <w:next w:val="af6"/>
    <w:uiPriority w:val="39"/>
    <w:rsid w:val="006B526E"/>
    <w:rPr>
      <w:rFonts w:ascii="Calibri" w:eastAsia="宋体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6B526E"/>
  </w:style>
  <w:style w:type="table" w:customStyle="1" w:styleId="TableGrid2">
    <w:name w:val="Table Grid2"/>
    <w:basedOn w:val="a1"/>
    <w:next w:val="af6"/>
    <w:rsid w:val="006B526E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6B526E"/>
  </w:style>
  <w:style w:type="numbering" w:customStyle="1" w:styleId="NoList21">
    <w:name w:val="No List21"/>
    <w:next w:val="a2"/>
    <w:uiPriority w:val="99"/>
    <w:semiHidden/>
    <w:unhideWhenUsed/>
    <w:rsid w:val="006B526E"/>
  </w:style>
  <w:style w:type="numbering" w:customStyle="1" w:styleId="NoList31">
    <w:name w:val="No List31"/>
    <w:next w:val="a2"/>
    <w:uiPriority w:val="99"/>
    <w:semiHidden/>
    <w:unhideWhenUsed/>
    <w:rsid w:val="006B526E"/>
  </w:style>
  <w:style w:type="numbering" w:customStyle="1" w:styleId="NoList41">
    <w:name w:val="No List41"/>
    <w:next w:val="a2"/>
    <w:uiPriority w:val="99"/>
    <w:semiHidden/>
    <w:unhideWhenUsed/>
    <w:rsid w:val="006B526E"/>
  </w:style>
  <w:style w:type="numbering" w:customStyle="1" w:styleId="NoList6">
    <w:name w:val="No List6"/>
    <w:next w:val="a2"/>
    <w:uiPriority w:val="99"/>
    <w:semiHidden/>
    <w:unhideWhenUsed/>
    <w:rsid w:val="006B526E"/>
  </w:style>
  <w:style w:type="table" w:customStyle="1" w:styleId="TableGrid3">
    <w:name w:val="Table Grid3"/>
    <w:basedOn w:val="a1"/>
    <w:next w:val="af6"/>
    <w:uiPriority w:val="39"/>
    <w:rsid w:val="006B526E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6B526E"/>
  </w:style>
  <w:style w:type="table" w:customStyle="1" w:styleId="TableGrid4">
    <w:name w:val="Table Grid4"/>
    <w:basedOn w:val="a1"/>
    <w:next w:val="af6"/>
    <w:uiPriority w:val="39"/>
    <w:rsid w:val="006B526E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BCEAB-04D3-4463-BC58-CB7CEC9F9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10</Pages>
  <Words>2204</Words>
  <Characters>12565</Characters>
  <Application>Microsoft Office Word</Application>
  <DocSecurity>0</DocSecurity>
  <Lines>104</Lines>
  <Paragraphs>29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14740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1899-12-31T23:00:00Z</cp:lastPrinted>
  <dcterms:created xsi:type="dcterms:W3CDTF">2019-04-29T07:34:00Z</dcterms:created>
  <dcterms:modified xsi:type="dcterms:W3CDTF">2019-05-03T10:44:00Z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(3)pKy/k0F2e9LWstffyytKl0JOPJced4uVsQQyykzG1a5isUWQAH+rTgsDmc9N+5OdDQPC/8cX
fJUnhiMuhG8QUfaVS63gSrfQz+dD537t+4ItzQ3IMNlyMWjb9HsvCOopGXKDJSEWVvihqGHo
QmNdeiNSszrDjkI1O7v/vx6aCW8aGuDYJlodY6Gktyzi2yxvc4a3UyA5ZH9FyhDBlpWJrgMS
geIZ+PhAPmOeBAZDLN</vt:lpwstr>
  </property>
  <property fmtid="{D5CDD505-2E9C-101B-9397-08002B2CF9AE}" pid="22" name="_2015_ms_pID_7253431">
    <vt:lpwstr>7ii728GP0DmkJeaW+zjxp9mp4E1yR+hsh9eTQXyfaYAhhCTwe7SviW
Wv0WsNA7o7k9J20EfW6Oj2MAmzQ/GDbhLVh2KWtuUoIouU7S+8QBwdkL7Hkh1BYOFnyUu2RL
pSUqL4g3Ai5xJpFL6T0MhfAtxYJC2sBHJgNP/svkpOK5MSOIDfoanA5eM8H741w6uBiJiIZZ
fAXWILqA+BL+zXTHZ2M3JuX3Lt3a4k4+o2lm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1556875899</vt:lpwstr>
  </property>
</Properties>
</file>